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2A" w:rsidRDefault="00091565">
      <w:pPr>
        <w:pStyle w:val="1"/>
        <w:spacing w:line="440" w:lineRule="exact"/>
        <w:ind w:firstLineChars="0" w:firstLine="0"/>
        <w:rPr>
          <w:rFonts w:ascii="仿宋" w:eastAsia="仿宋" w:hAnsi="仿宋"/>
          <w:sz w:val="32"/>
          <w:szCs w:val="32"/>
        </w:rPr>
      </w:pPr>
      <w:r w:rsidRPr="00091565">
        <w:rPr>
          <w:rFonts w:ascii="仿宋" w:eastAsia="仿宋" w:hAnsi="仿宋"/>
          <w:sz w:val="32"/>
          <w:szCs w:val="32"/>
        </w:rPr>
        <w:t>内蒙古金石镁业有限公司镁合金循环经济</w:t>
      </w:r>
      <w:proofErr w:type="gramStart"/>
      <w:r w:rsidRPr="00091565">
        <w:rPr>
          <w:rFonts w:ascii="仿宋" w:eastAsia="仿宋" w:hAnsi="仿宋"/>
          <w:sz w:val="32"/>
          <w:szCs w:val="32"/>
        </w:rPr>
        <w:t>工业园干熄</w:t>
      </w:r>
      <w:proofErr w:type="gramEnd"/>
      <w:r w:rsidRPr="00091565">
        <w:rPr>
          <w:rFonts w:ascii="仿宋" w:eastAsia="仿宋" w:hAnsi="仿宋"/>
          <w:sz w:val="32"/>
          <w:szCs w:val="32"/>
        </w:rPr>
        <w:t>焦EPC总承包项目</w:t>
      </w:r>
    </w:p>
    <w:p w:rsidR="00627F75" w:rsidRDefault="00091565">
      <w:pPr>
        <w:pStyle w:val="1"/>
        <w:spacing w:line="440" w:lineRule="exact"/>
        <w:ind w:firstLineChars="0" w:firstLine="0"/>
        <w:rPr>
          <w:rFonts w:ascii="仿宋" w:eastAsia="仿宋" w:hAnsi="仿宋"/>
          <w:sz w:val="32"/>
          <w:szCs w:val="32"/>
        </w:rPr>
      </w:pPr>
      <w:r>
        <w:rPr>
          <w:rFonts w:ascii="仿宋" w:eastAsia="仿宋" w:hAnsi="仿宋" w:hint="eastAsia"/>
          <w:sz w:val="32"/>
          <w:szCs w:val="32"/>
          <w:lang w:val="en-US"/>
        </w:rPr>
        <w:t>计量皮带</w:t>
      </w:r>
      <w:proofErr w:type="gramStart"/>
      <w:r>
        <w:rPr>
          <w:rFonts w:ascii="仿宋" w:eastAsia="仿宋" w:hAnsi="仿宋" w:hint="eastAsia"/>
          <w:sz w:val="32"/>
          <w:szCs w:val="32"/>
          <w:lang w:val="en-US"/>
        </w:rPr>
        <w:t>秤</w:t>
      </w:r>
      <w:r w:rsidR="00516266">
        <w:rPr>
          <w:rFonts w:ascii="仿宋" w:eastAsia="仿宋" w:hAnsi="仿宋" w:hint="eastAsia"/>
          <w:sz w:val="32"/>
          <w:szCs w:val="32"/>
        </w:rPr>
        <w:t>设备</w:t>
      </w:r>
      <w:proofErr w:type="gramEnd"/>
      <w:r w:rsidR="00516266">
        <w:rPr>
          <w:rFonts w:ascii="仿宋" w:eastAsia="仿宋" w:hAnsi="仿宋" w:hint="eastAsia"/>
          <w:sz w:val="32"/>
          <w:szCs w:val="32"/>
          <w:lang w:val="en-US"/>
        </w:rPr>
        <w:t>竞争性谈判采购公告</w:t>
      </w:r>
    </w:p>
    <w:p w:rsidR="00627F75" w:rsidRPr="00CF5EC4" w:rsidRDefault="00516266">
      <w:pPr>
        <w:rPr>
          <w:lang w:bidi="ar"/>
        </w:rPr>
      </w:pPr>
      <w:r>
        <w:rPr>
          <w:rFonts w:cs="仿宋" w:hint="eastAsia"/>
          <w:lang w:bidi="ar"/>
        </w:rPr>
        <w:t>一、</w:t>
      </w:r>
      <w:r>
        <w:rPr>
          <w:rFonts w:hint="eastAsia"/>
          <w:lang w:bidi="ar"/>
        </w:rPr>
        <w:t>采购编号：</w:t>
      </w:r>
      <w:r w:rsidR="00CF5EC4" w:rsidRPr="00CF5EC4">
        <w:rPr>
          <w:lang w:bidi="ar"/>
        </w:rPr>
        <w:t>WQ22118CG2025061100685</w:t>
      </w:r>
    </w:p>
    <w:p w:rsidR="00627F75" w:rsidRDefault="00516266">
      <w:r>
        <w:rPr>
          <w:rFonts w:hint="eastAsia"/>
          <w:lang w:bidi="ar"/>
        </w:rPr>
        <w:t>二、项目</w:t>
      </w:r>
      <w:r>
        <w:rPr>
          <w:rFonts w:cs="Arial Unicode MS" w:hint="eastAsia"/>
          <w:lang w:bidi="ar"/>
        </w:rPr>
        <w:t>名称：</w:t>
      </w:r>
      <w:r w:rsidR="00CF5EC4" w:rsidRPr="00CF5EC4">
        <w:rPr>
          <w:rFonts w:cs="Arial Unicode MS"/>
          <w:lang w:bidi="ar"/>
        </w:rPr>
        <w:t>内蒙古金石镁业有限公司镁合金循环经济</w:t>
      </w:r>
      <w:proofErr w:type="gramStart"/>
      <w:r w:rsidR="00CF5EC4" w:rsidRPr="00CF5EC4">
        <w:rPr>
          <w:rFonts w:cs="Arial Unicode MS"/>
          <w:lang w:bidi="ar"/>
        </w:rPr>
        <w:t>工业园干熄</w:t>
      </w:r>
      <w:proofErr w:type="gramEnd"/>
      <w:r w:rsidR="00CF5EC4" w:rsidRPr="00CF5EC4">
        <w:rPr>
          <w:rFonts w:cs="Arial Unicode MS"/>
          <w:lang w:bidi="ar"/>
        </w:rPr>
        <w:t>焦EPC总承包项目</w:t>
      </w:r>
    </w:p>
    <w:p w:rsidR="00627F75" w:rsidRDefault="00516266">
      <w:pPr>
        <w:rPr>
          <w:lang w:val="en-US" w:bidi="ar"/>
        </w:rPr>
      </w:pPr>
      <w:r>
        <w:rPr>
          <w:rFonts w:hint="eastAsia"/>
          <w:lang w:bidi="ar"/>
        </w:rPr>
        <w:t>三、</w:t>
      </w:r>
      <w:r>
        <w:rPr>
          <w:rFonts w:cs="Arial Unicode MS" w:hint="eastAsia"/>
          <w:lang w:bidi="ar"/>
        </w:rPr>
        <w:t>采购</w:t>
      </w:r>
      <w:r>
        <w:rPr>
          <w:rFonts w:hint="eastAsia"/>
          <w:lang w:bidi="ar"/>
        </w:rPr>
        <w:t>内容：</w:t>
      </w:r>
      <w:r w:rsidR="0068199C">
        <w:rPr>
          <w:lang w:val="en-US" w:bidi="ar"/>
        </w:rPr>
        <w:t xml:space="preserve"> </w:t>
      </w:r>
    </w:p>
    <w:tbl>
      <w:tblPr>
        <w:tblW w:w="0" w:type="auto"/>
        <w:jc w:val="center"/>
        <w:tblLayout w:type="fixed"/>
        <w:tblLook w:val="04A0" w:firstRow="1" w:lastRow="0" w:firstColumn="1" w:lastColumn="0" w:noHBand="0" w:noVBand="1"/>
      </w:tblPr>
      <w:tblGrid>
        <w:gridCol w:w="649"/>
        <w:gridCol w:w="2869"/>
        <w:gridCol w:w="4365"/>
        <w:gridCol w:w="1075"/>
        <w:gridCol w:w="991"/>
      </w:tblGrid>
      <w:tr w:rsidR="00627F75">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序号</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名称</w:t>
            </w:r>
          </w:p>
        </w:tc>
        <w:tc>
          <w:tcPr>
            <w:tcW w:w="4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技术参数</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单位</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数量</w:t>
            </w:r>
          </w:p>
        </w:tc>
      </w:tr>
      <w:tr w:rsidR="00627F75">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CF5EC4">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kern w:val="2"/>
                <w:sz w:val="21"/>
                <w:szCs w:val="21"/>
                <w:lang w:val="en-US" w:bidi="ar"/>
              </w:rPr>
              <w:t>计量皮带秤</w:t>
            </w:r>
          </w:p>
        </w:tc>
        <w:tc>
          <w:tcPr>
            <w:tcW w:w="4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A6C26" w:rsidP="006A6C26">
            <w:pPr>
              <w:spacing w:line="240" w:lineRule="auto"/>
              <w:ind w:firstLineChars="0" w:firstLine="0"/>
              <w:textAlignment w:val="center"/>
              <w:rPr>
                <w:rFonts w:ascii="宋体" w:eastAsia="宋体" w:hAnsi="宋体" w:cs="宋体"/>
                <w:color w:val="000000"/>
                <w:szCs w:val="21"/>
                <w:lang w:val="en-US"/>
              </w:rPr>
            </w:pPr>
            <w:r w:rsidRPr="006A6C26">
              <w:rPr>
                <w:rFonts w:ascii="宋体" w:eastAsia="宋体" w:hAnsi="宋体" w:cs="宋体" w:hint="eastAsia"/>
                <w:color w:val="000000"/>
                <w:sz w:val="21"/>
                <w:szCs w:val="21"/>
                <w:lang w:val="en-US" w:bidi="ar"/>
              </w:rPr>
              <w:t>测量范围</w:t>
            </w:r>
            <w:r w:rsidRPr="006A6C26">
              <w:rPr>
                <w:rFonts w:ascii="宋体" w:eastAsia="宋体" w:hAnsi="宋体" w:cs="宋体"/>
                <w:color w:val="000000"/>
                <w:sz w:val="21"/>
                <w:szCs w:val="21"/>
                <w:lang w:val="en-US" w:bidi="ar"/>
              </w:rPr>
              <w:t>:0~250t/h;隔爆型，</w:t>
            </w:r>
            <w:proofErr w:type="spellStart"/>
            <w:r w:rsidRPr="006A6C26">
              <w:rPr>
                <w:rFonts w:ascii="宋体" w:eastAsia="宋体" w:hAnsi="宋体" w:cs="宋体"/>
                <w:color w:val="000000"/>
                <w:sz w:val="21"/>
                <w:szCs w:val="21"/>
                <w:lang w:val="en-US" w:bidi="ar"/>
              </w:rPr>
              <w:t>Extb</w:t>
            </w:r>
            <w:proofErr w:type="spellEnd"/>
            <w:r w:rsidRPr="006A6C26">
              <w:rPr>
                <w:rFonts w:ascii="宋体" w:eastAsia="宋体" w:hAnsi="宋体" w:cs="宋体" w:hint="eastAsia"/>
                <w:color w:val="000000"/>
                <w:sz w:val="21"/>
                <w:szCs w:val="21"/>
                <w:lang w:val="en-US" w:bidi="ar"/>
              </w:rPr>
              <w:t>Ⅲ</w:t>
            </w:r>
            <w:r w:rsidRPr="006A6C26">
              <w:rPr>
                <w:rFonts w:ascii="宋体" w:eastAsia="宋体" w:hAnsi="宋体" w:cs="宋体"/>
                <w:color w:val="000000"/>
                <w:sz w:val="21"/>
                <w:szCs w:val="21"/>
                <w:lang w:val="en-US" w:bidi="ar"/>
              </w:rPr>
              <w:t>T80 Db;皮带机速度:1.6m/s;皮带机型号:DT</w:t>
            </w:r>
            <w:r w:rsidRPr="006A6C26">
              <w:rPr>
                <w:rFonts w:ascii="宋体" w:eastAsia="宋体" w:hAnsi="宋体" w:cs="宋体" w:hint="eastAsia"/>
                <w:color w:val="000000"/>
                <w:sz w:val="21"/>
                <w:szCs w:val="21"/>
                <w:lang w:val="en-US" w:bidi="ar"/>
              </w:rPr>
              <w:t>Ⅱ</w:t>
            </w:r>
            <w:r w:rsidRPr="006A6C26">
              <w:rPr>
                <w:rFonts w:ascii="宋体" w:eastAsia="宋体" w:hAnsi="宋体" w:cs="宋体"/>
                <w:color w:val="000000"/>
                <w:sz w:val="21"/>
                <w:szCs w:val="21"/>
                <w:lang w:val="en-US" w:bidi="ar"/>
              </w:rPr>
              <w:t>(A);皮带机B=1200mm，托辊直径108mm，安装于水平段。输送物料:焦炭;物料温度:&lt;220℃阵列式皮带秤;传感器精度:</w:t>
            </w:r>
            <w:r>
              <w:rPr>
                <w:rFonts w:ascii="宋体" w:eastAsia="宋体" w:hAnsi="宋体" w:cs="宋体"/>
                <w:color w:val="000000"/>
                <w:sz w:val="21"/>
                <w:szCs w:val="21"/>
                <w:lang w:val="en-US" w:bidi="ar"/>
              </w:rPr>
              <w:t>C</w:t>
            </w:r>
            <w:r w:rsidRPr="006A6C26">
              <w:rPr>
                <w:rFonts w:ascii="宋体" w:eastAsia="宋体" w:hAnsi="宋体" w:cs="宋体"/>
                <w:color w:val="000000"/>
                <w:sz w:val="21"/>
                <w:szCs w:val="21"/>
                <w:lang w:val="en-US" w:bidi="ar"/>
              </w:rPr>
              <w:t>3，系统精度:0.2%。配测速装置(含速度传感器、测速滚筒)、测重传感器、称重显示控制器、现场接线盒、不锈钢壁挂箱(安装于现场)等一整套完整的称重设备</w:t>
            </w:r>
            <w:r>
              <w:rPr>
                <w:rFonts w:ascii="宋体" w:eastAsia="宋体" w:hAnsi="宋体" w:cs="宋体"/>
                <w:color w:val="000000"/>
                <w:sz w:val="21"/>
                <w:szCs w:val="21"/>
                <w:lang w:val="en-US" w:bidi="ar"/>
              </w:rPr>
              <w:t>;</w:t>
            </w:r>
            <w:r w:rsidRPr="006A6C26">
              <w:rPr>
                <w:rFonts w:ascii="宋体" w:eastAsia="宋体" w:hAnsi="宋体" w:cs="宋体"/>
                <w:color w:val="000000"/>
                <w:sz w:val="21"/>
                <w:szCs w:val="21"/>
                <w:lang w:val="en-US" w:bidi="ar"/>
              </w:rPr>
              <w:t>传感器、现场接线盒、称重显示控制器防护等级:IP65;配带测重、测速传感器到现场接线盒间的电缆20m</w:t>
            </w:r>
            <w:r>
              <w:rPr>
                <w:rFonts w:ascii="宋体" w:eastAsia="宋体" w:hAnsi="宋体" w:cs="宋体" w:hint="eastAsia"/>
                <w:color w:val="000000"/>
                <w:sz w:val="21"/>
                <w:szCs w:val="21"/>
                <w:lang w:val="en-US" w:bidi="ar"/>
              </w:rPr>
              <w:t>.</w:t>
            </w:r>
            <w:r w:rsidRPr="006A6C26">
              <w:rPr>
                <w:rFonts w:ascii="宋体" w:eastAsia="宋体" w:hAnsi="宋体" w:cs="宋体"/>
                <w:color w:val="000000"/>
                <w:sz w:val="21"/>
                <w:szCs w:val="21"/>
                <w:lang w:val="en-US" w:bidi="ar"/>
              </w:rPr>
              <w:t>称重显示控制器:220V.AC.输出称重信号、测速信号:4~20mA.DC</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CF5EC4">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CF5EC4">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1</w:t>
            </w:r>
          </w:p>
        </w:tc>
      </w:tr>
      <w:tr w:rsidR="00627F75">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合计</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CF5EC4">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1</w:t>
            </w:r>
          </w:p>
        </w:tc>
      </w:tr>
    </w:tbl>
    <w:p w:rsidR="00627F75" w:rsidRDefault="00516266">
      <w:pPr>
        <w:pStyle w:val="4"/>
        <w:rPr>
          <w:lang w:val="en-US" w:bidi="ar"/>
        </w:rPr>
      </w:pPr>
      <w:r>
        <w:rPr>
          <w:rFonts w:hint="eastAsia"/>
          <w:lang w:bidi="ar"/>
        </w:rPr>
        <w:t>具体供货范围、技术要求及参数等详见</w:t>
      </w:r>
      <w:r>
        <w:rPr>
          <w:rFonts w:hint="eastAsia"/>
          <w:lang w:val="en-US" w:bidi="ar"/>
        </w:rPr>
        <w:t>最终</w:t>
      </w:r>
      <w:r>
        <w:rPr>
          <w:rFonts w:hint="eastAsia"/>
          <w:lang w:bidi="ar"/>
        </w:rPr>
        <w:t>采通单。</w:t>
      </w:r>
    </w:p>
    <w:p w:rsidR="00627F75" w:rsidRDefault="00516266">
      <w:pPr>
        <w:pStyle w:val="4"/>
        <w:ind w:leftChars="0" w:left="0" w:firstLineChars="200" w:firstLine="562"/>
      </w:pPr>
      <w:r>
        <w:rPr>
          <w:rFonts w:hint="eastAsia"/>
          <w:lang w:bidi="ar"/>
        </w:rPr>
        <w:t>2、本次采购的发包模式为总价（含税），包含设备及零部件成品费、包装费(含材料费)、运输费（</w:t>
      </w:r>
      <w:proofErr w:type="gramStart"/>
      <w:r>
        <w:rPr>
          <w:rFonts w:hint="eastAsia"/>
          <w:lang w:bidi="ar"/>
        </w:rPr>
        <w:t>含运输</w:t>
      </w:r>
      <w:proofErr w:type="gramEnd"/>
      <w:r>
        <w:rPr>
          <w:rFonts w:hint="eastAsia"/>
          <w:lang w:bidi="ar"/>
        </w:rPr>
        <w:t>材料费）、指导</w:t>
      </w:r>
      <w:r>
        <w:rPr>
          <w:rFonts w:hint="eastAsia"/>
          <w:lang w:val="en-US" w:bidi="ar"/>
        </w:rPr>
        <w:t>安装</w:t>
      </w:r>
      <w:r>
        <w:rPr>
          <w:rFonts w:hint="eastAsia"/>
          <w:lang w:bidi="ar"/>
        </w:rPr>
        <w:t>技术调试服务费等。</w:t>
      </w:r>
    </w:p>
    <w:p w:rsidR="00627F75" w:rsidRDefault="00516266">
      <w:pPr>
        <w:rPr>
          <w:rFonts w:cs="Arial Unicode MS"/>
          <w:lang w:bidi="ar"/>
        </w:rPr>
      </w:pPr>
      <w:r>
        <w:rPr>
          <w:rFonts w:cs="Arial Unicode MS" w:hint="eastAsia"/>
          <w:lang w:bidi="ar"/>
        </w:rPr>
        <w:t>3、设备交货地址：</w:t>
      </w:r>
      <w:r w:rsidR="00E60178" w:rsidRPr="00E60178">
        <w:rPr>
          <w:rFonts w:cs="Arial Unicode MS" w:hint="eastAsia"/>
          <w:lang w:bidi="ar"/>
        </w:rPr>
        <w:t>内蒙古金石镁业有限公司镁合金循环经济</w:t>
      </w:r>
      <w:proofErr w:type="gramStart"/>
      <w:r w:rsidR="00E60178" w:rsidRPr="00E60178">
        <w:rPr>
          <w:rFonts w:cs="Arial Unicode MS" w:hint="eastAsia"/>
          <w:lang w:bidi="ar"/>
        </w:rPr>
        <w:t>工业园干熄</w:t>
      </w:r>
      <w:proofErr w:type="gramEnd"/>
      <w:r w:rsidR="00E60178" w:rsidRPr="00E60178">
        <w:rPr>
          <w:rFonts w:cs="Arial Unicode MS" w:hint="eastAsia"/>
          <w:lang w:bidi="ar"/>
        </w:rPr>
        <w:t>焦EPC总承包项目</w:t>
      </w:r>
      <w:r w:rsidR="00E60178" w:rsidRPr="00E60178">
        <w:rPr>
          <w:rFonts w:cs="Arial Unicode MS"/>
          <w:lang w:bidi="ar"/>
        </w:rPr>
        <w:t>施工工地</w:t>
      </w:r>
      <w:r w:rsidRPr="00E60178">
        <w:rPr>
          <w:rFonts w:cs="Arial Unicode MS" w:hint="eastAsia"/>
          <w:lang w:bidi="ar"/>
        </w:rPr>
        <w:t>。</w:t>
      </w:r>
    </w:p>
    <w:p w:rsidR="00627F75" w:rsidRDefault="00516266">
      <w:r>
        <w:rPr>
          <w:rFonts w:hint="eastAsia"/>
          <w:lang w:bidi="ar"/>
        </w:rPr>
        <w:t>4、设备交货期：</w:t>
      </w:r>
      <w:r w:rsidR="00493D65">
        <w:rPr>
          <w:lang w:val="en-US" w:bidi="ar"/>
        </w:rPr>
        <w:t>30</w:t>
      </w:r>
      <w:r w:rsidR="00AB723B">
        <w:rPr>
          <w:rFonts w:hint="eastAsia"/>
          <w:lang w:bidi="ar"/>
        </w:rPr>
        <w:t>天</w:t>
      </w:r>
      <w:r>
        <w:rPr>
          <w:rFonts w:hint="eastAsia"/>
          <w:lang w:bidi="ar"/>
        </w:rPr>
        <w:t>（最终以合同约定为准）。</w:t>
      </w:r>
    </w:p>
    <w:p w:rsidR="00627F75" w:rsidRDefault="00516266">
      <w:pPr>
        <w:rPr>
          <w:lang w:bidi="ar"/>
        </w:rPr>
      </w:pPr>
      <w:r>
        <w:rPr>
          <w:rFonts w:hint="eastAsia"/>
          <w:lang w:bidi="ar"/>
        </w:rPr>
        <w:t>5、付款方式：</w:t>
      </w:r>
    </w:p>
    <w:p w:rsidR="00627F75" w:rsidRDefault="00516266">
      <w:r>
        <w:rPr>
          <w:rFonts w:hint="eastAsia"/>
        </w:rPr>
        <w:lastRenderedPageBreak/>
        <w:t>（1）合同签订后</w:t>
      </w:r>
      <w:r w:rsidR="0035028B">
        <w:rPr>
          <w:rFonts w:hint="eastAsia"/>
        </w:rPr>
        <w:t>，</w:t>
      </w:r>
      <w:r>
        <w:rPr>
          <w:rFonts w:hint="eastAsia"/>
          <w:lang w:val="en-US"/>
        </w:rPr>
        <w:t>所有</w:t>
      </w:r>
      <w:r>
        <w:rPr>
          <w:rFonts w:hint="eastAsia"/>
        </w:rPr>
        <w:t>设备制造完毕，</w:t>
      </w:r>
      <w:r w:rsidR="00422CDD">
        <w:rPr>
          <w:rFonts w:hint="eastAsia"/>
        </w:rPr>
        <w:t>具备发货条件，</w:t>
      </w:r>
      <w:r>
        <w:rPr>
          <w:rFonts w:hint="eastAsia"/>
        </w:rPr>
        <w:t>买方支付设备总价款</w:t>
      </w:r>
      <w:r w:rsidR="0035028B">
        <w:rPr>
          <w:lang w:val="en-US"/>
        </w:rPr>
        <w:t>5</w:t>
      </w:r>
      <w:r>
        <w:t>0%</w:t>
      </w:r>
      <w:r>
        <w:rPr>
          <w:rFonts w:hint="eastAsia"/>
        </w:rPr>
        <w:t>的</w:t>
      </w:r>
      <w:r w:rsidR="00422CDD">
        <w:rPr>
          <w:rFonts w:hint="eastAsia"/>
          <w:lang w:val="en-US"/>
        </w:rPr>
        <w:t>发</w:t>
      </w:r>
      <w:r>
        <w:rPr>
          <w:rFonts w:hint="eastAsia"/>
        </w:rPr>
        <w:t>货款；</w:t>
      </w:r>
    </w:p>
    <w:p w:rsidR="00627F75" w:rsidRDefault="00516266">
      <w:pPr>
        <w:rPr>
          <w:rFonts w:hAnsi="宋体"/>
          <w:sz w:val="18"/>
          <w:szCs w:val="18"/>
          <w:lang w:bidi="ar"/>
        </w:rPr>
      </w:pPr>
      <w:r>
        <w:rPr>
          <w:rFonts w:hint="eastAsia"/>
        </w:rPr>
        <w:t>（3）</w:t>
      </w:r>
      <w:r w:rsidR="00422CDD">
        <w:rPr>
          <w:rFonts w:hint="eastAsia"/>
          <w:lang w:val="en-US"/>
        </w:rPr>
        <w:t>出厂验收合格，并发运至</w:t>
      </w:r>
      <w:r w:rsidR="00422CDD">
        <w:rPr>
          <w:rFonts w:hint="eastAsia"/>
        </w:rPr>
        <w:t>合同指定交货地点后，经双方核实货物数量、名称、规格型号与合同完全一致，检查外表无损伤和缺陷后，</w:t>
      </w:r>
      <w:r>
        <w:rPr>
          <w:rFonts w:hint="eastAsia"/>
        </w:rPr>
        <w:t>设备安装调试验收</w:t>
      </w:r>
      <w:r>
        <w:rPr>
          <w:rFonts w:hint="eastAsia"/>
          <w:lang w:val="en-US"/>
        </w:rPr>
        <w:t>完毕</w:t>
      </w:r>
      <w:r>
        <w:rPr>
          <w:rFonts w:hint="eastAsia"/>
        </w:rPr>
        <w:t>，</w:t>
      </w:r>
      <w:r>
        <w:rPr>
          <w:rFonts w:hint="eastAsia"/>
          <w:lang w:val="en-US"/>
        </w:rPr>
        <w:t>工程竣工验收合格</w:t>
      </w:r>
      <w:r>
        <w:rPr>
          <w:rFonts w:hint="eastAsia"/>
        </w:rPr>
        <w:t>，买方支付卖方</w:t>
      </w:r>
      <w:r w:rsidR="00660179">
        <w:rPr>
          <w:lang w:val="en-US"/>
        </w:rPr>
        <w:t>4</w:t>
      </w:r>
      <w:r>
        <w:t>0%</w:t>
      </w:r>
      <w:r>
        <w:rPr>
          <w:rFonts w:hint="eastAsia"/>
        </w:rPr>
        <w:t>的验收款；</w:t>
      </w:r>
    </w:p>
    <w:p w:rsidR="00627F75" w:rsidRDefault="00516266">
      <w:pPr>
        <w:rPr>
          <w:rFonts w:cs="Arial Unicode MS"/>
          <w:b/>
          <w:lang w:bidi="ar"/>
        </w:rPr>
      </w:pPr>
      <w:r>
        <w:rPr>
          <w:rFonts w:hint="eastAsia"/>
        </w:rPr>
        <w:t>（4）质保期</w:t>
      </w:r>
      <w:r w:rsidR="00A62C1F">
        <w:rPr>
          <w:rFonts w:hint="eastAsia"/>
          <w:lang w:val="en-US"/>
        </w:rPr>
        <w:t>1</w:t>
      </w:r>
      <w:r>
        <w:rPr>
          <w:rFonts w:hint="eastAsia"/>
        </w:rPr>
        <w:t>年，工程竣工验收</w:t>
      </w:r>
      <w:r w:rsidR="00A62C1F">
        <w:rPr>
          <w:rFonts w:hint="eastAsia"/>
          <w:lang w:val="en-US"/>
        </w:rPr>
        <w:t>1</w:t>
      </w:r>
      <w:r>
        <w:rPr>
          <w:rFonts w:hint="eastAsia"/>
        </w:rPr>
        <w:t>年后，设备运行无质量问题，支付设备总价款10%的质保金。</w:t>
      </w:r>
    </w:p>
    <w:p w:rsidR="00627F75" w:rsidRDefault="00516266">
      <w:r>
        <w:rPr>
          <w:rFonts w:hint="eastAsia"/>
          <w:lang w:bidi="ar"/>
        </w:rPr>
        <w:t xml:space="preserve"> 备注：按照付款节奏开具等额增值税发票，全部货款均以银行承兑结算。</w:t>
      </w:r>
    </w:p>
    <w:p w:rsidR="00627F75" w:rsidRDefault="00516266">
      <w:r>
        <w:rPr>
          <w:rFonts w:hint="eastAsia"/>
          <w:lang w:bidi="ar"/>
        </w:rPr>
        <w:t>四、供应商资格要求</w:t>
      </w:r>
    </w:p>
    <w:p w:rsidR="00627F75" w:rsidRDefault="00516266">
      <w:r>
        <w:rPr>
          <w:rFonts w:hint="eastAsia"/>
          <w:lang w:bidi="ar"/>
        </w:rPr>
        <w:t>1、具有独立承担民事责任能力；</w:t>
      </w:r>
    </w:p>
    <w:p w:rsidR="00627F75" w:rsidRDefault="00516266">
      <w:r>
        <w:rPr>
          <w:rFonts w:hint="eastAsia"/>
          <w:lang w:bidi="ar"/>
        </w:rPr>
        <w:t>2、具有良好的企业信誉和健全的财务会计制度；</w:t>
      </w:r>
    </w:p>
    <w:p w:rsidR="00627F75" w:rsidRDefault="00516266">
      <w:r>
        <w:rPr>
          <w:rFonts w:hint="eastAsia"/>
          <w:lang w:bidi="ar"/>
        </w:rPr>
        <w:t>3、具有履行合同必需的设备、专业技术、资质能力及相应质量管理认证；</w:t>
      </w:r>
    </w:p>
    <w:p w:rsidR="00627F75" w:rsidRDefault="00516266">
      <w:r>
        <w:rPr>
          <w:rFonts w:hint="eastAsia"/>
          <w:lang w:bidi="ar"/>
        </w:rPr>
        <w:t>4、有依法缴纳税收和社会保障金的良好纪录；</w:t>
      </w:r>
    </w:p>
    <w:p w:rsidR="00627F75" w:rsidRDefault="00516266">
      <w:r>
        <w:rPr>
          <w:rFonts w:hint="eastAsia"/>
          <w:lang w:bidi="ar"/>
        </w:rPr>
        <w:t>5、在经营活动中没有违法记录；</w:t>
      </w:r>
    </w:p>
    <w:p w:rsidR="00627F75" w:rsidRDefault="00516266">
      <w:pPr>
        <w:ind w:leftChars="200" w:left="560" w:firstLineChars="0" w:firstLine="0"/>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rsidR="00627F75" w:rsidRDefault="00516266">
      <w:pPr>
        <w:ind w:leftChars="200" w:left="560" w:firstLineChars="0" w:firstLine="0"/>
        <w:rPr>
          <w:lang w:bidi="ar"/>
        </w:rPr>
      </w:pPr>
      <w:r>
        <w:rPr>
          <w:rFonts w:hint="eastAsia"/>
          <w:lang w:bidi="ar"/>
        </w:rPr>
        <w:t xml:space="preserve">7、供应商单位负责人为同一人或者存在直接控股、管理关系的不同供应商，不得同时参加同一设备的采购活动； </w:t>
      </w:r>
    </w:p>
    <w:p w:rsidR="00627F75" w:rsidRDefault="00516266">
      <w:pPr>
        <w:rPr>
          <w:lang w:bidi="ar"/>
        </w:rPr>
      </w:pPr>
      <w:r>
        <w:rPr>
          <w:rFonts w:hint="eastAsia"/>
          <w:lang w:bidi="ar"/>
        </w:rPr>
        <w:t>8、本项目不接受联合体报名。</w:t>
      </w:r>
    </w:p>
    <w:p w:rsidR="00627F75" w:rsidRDefault="00516266">
      <w:pPr>
        <w:rPr>
          <w:lang w:bidi="ar"/>
        </w:rPr>
      </w:pPr>
      <w:r>
        <w:rPr>
          <w:rFonts w:hint="eastAsia"/>
          <w:lang w:bidi="ar"/>
        </w:rPr>
        <w:t>五、报名及采购文件的获取</w:t>
      </w:r>
    </w:p>
    <w:p w:rsidR="00627F75" w:rsidRDefault="00516266">
      <w:pPr>
        <w:pStyle w:val="a8"/>
        <w:ind w:firstLine="562"/>
        <w:rPr>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FC767A">
        <w:rPr>
          <w:rFonts w:hint="eastAsia"/>
          <w:b/>
          <w:sz w:val="28"/>
          <w:lang w:bidi="ar"/>
        </w:rPr>
        <w:t xml:space="preserve"> </w:t>
      </w:r>
      <w:r w:rsidRPr="0053422A">
        <w:rPr>
          <w:rFonts w:hint="eastAsia"/>
          <w:b/>
          <w:sz w:val="28"/>
          <w:lang w:bidi="ar"/>
        </w:rPr>
        <w:t>202</w:t>
      </w:r>
      <w:r w:rsidRPr="0053422A">
        <w:rPr>
          <w:rFonts w:hint="eastAsia"/>
          <w:b/>
          <w:sz w:val="28"/>
          <w:lang w:val="en-US" w:bidi="ar"/>
        </w:rPr>
        <w:t>5</w:t>
      </w:r>
      <w:r w:rsidRPr="0053422A">
        <w:rPr>
          <w:rFonts w:hint="eastAsia"/>
          <w:b/>
          <w:sz w:val="28"/>
          <w:lang w:bidi="ar"/>
        </w:rPr>
        <w:t>年</w:t>
      </w:r>
      <w:r w:rsidR="00A62C1F" w:rsidRPr="0053422A">
        <w:rPr>
          <w:b/>
          <w:sz w:val="28"/>
          <w:lang w:val="en-US" w:bidi="ar"/>
        </w:rPr>
        <w:t>6</w:t>
      </w:r>
      <w:r w:rsidRPr="0053422A">
        <w:rPr>
          <w:rFonts w:hint="eastAsia"/>
          <w:b/>
          <w:sz w:val="28"/>
          <w:lang w:bidi="ar"/>
        </w:rPr>
        <w:t>月</w:t>
      </w:r>
      <w:r w:rsidR="006449FD" w:rsidRPr="0053422A">
        <w:rPr>
          <w:b/>
          <w:sz w:val="28"/>
          <w:lang w:val="en-US" w:bidi="ar"/>
        </w:rPr>
        <w:t>1</w:t>
      </w:r>
      <w:r w:rsidR="0053422A">
        <w:rPr>
          <w:b/>
          <w:sz w:val="28"/>
          <w:lang w:val="en-US" w:bidi="ar"/>
        </w:rPr>
        <w:t>3</w:t>
      </w:r>
      <w:r w:rsidRPr="0053422A">
        <w:rPr>
          <w:rFonts w:hint="eastAsia"/>
          <w:b/>
          <w:sz w:val="28"/>
          <w:lang w:bidi="ar"/>
        </w:rPr>
        <w:t>日～ 202</w:t>
      </w:r>
      <w:r w:rsidRPr="0053422A">
        <w:rPr>
          <w:rFonts w:hint="eastAsia"/>
          <w:b/>
          <w:sz w:val="28"/>
          <w:lang w:val="en-US" w:bidi="ar"/>
        </w:rPr>
        <w:t>5</w:t>
      </w:r>
      <w:r w:rsidRPr="0053422A">
        <w:rPr>
          <w:rFonts w:hint="eastAsia"/>
          <w:b/>
          <w:sz w:val="28"/>
          <w:lang w:bidi="ar"/>
        </w:rPr>
        <w:t>年</w:t>
      </w:r>
      <w:r w:rsidR="00A62C1F" w:rsidRPr="0053422A">
        <w:rPr>
          <w:b/>
          <w:sz w:val="28"/>
          <w:lang w:val="en-US" w:bidi="ar"/>
        </w:rPr>
        <w:t>6</w:t>
      </w:r>
      <w:r w:rsidRPr="0053422A">
        <w:rPr>
          <w:rFonts w:hint="eastAsia"/>
          <w:b/>
          <w:sz w:val="28"/>
          <w:lang w:bidi="ar"/>
        </w:rPr>
        <w:t>月</w:t>
      </w:r>
      <w:r w:rsidR="0053422A">
        <w:rPr>
          <w:b/>
          <w:sz w:val="28"/>
          <w:lang w:val="en-US" w:bidi="ar"/>
        </w:rPr>
        <w:t>17</w:t>
      </w:r>
      <w:bookmarkStart w:id="1" w:name="_GoBack"/>
      <w:bookmarkEnd w:id="1"/>
      <w:r w:rsidRPr="0053422A">
        <w:rPr>
          <w:rFonts w:hint="eastAsia"/>
          <w:b/>
          <w:sz w:val="28"/>
          <w:lang w:bidi="ar"/>
        </w:rPr>
        <w:t>日（北京时间）</w:t>
      </w:r>
      <w:r>
        <w:rPr>
          <w:rFonts w:hint="eastAsia"/>
          <w:color w:val="000000"/>
          <w:sz w:val="28"/>
          <w:lang w:bidi="ar"/>
        </w:rPr>
        <w:t>。</w:t>
      </w:r>
    </w:p>
    <w:p w:rsidR="00627F75" w:rsidRDefault="00516266">
      <w:pPr>
        <w:pStyle w:val="a8"/>
        <w:ind w:leftChars="200" w:left="560" w:firstLineChars="0" w:firstLine="0"/>
        <w:rPr>
          <w:sz w:val="28"/>
          <w:lang w:bidi="ar"/>
        </w:rPr>
      </w:pPr>
      <w:r>
        <w:rPr>
          <w:rFonts w:cs="Arial Unicode MS" w:hint="eastAsia"/>
          <w:b/>
          <w:sz w:val="28"/>
          <w:lang w:bidi="ar"/>
        </w:rPr>
        <w:lastRenderedPageBreak/>
        <w:t>2、报名方式：</w:t>
      </w:r>
      <w:r>
        <w:rPr>
          <w:rFonts w:hint="eastAsia"/>
          <w:sz w:val="28"/>
          <w:lang w:bidi="ar"/>
        </w:rPr>
        <w:t>报名时必须写明①报名单位②银行信息③参加竞争性谈判的项目名称及设备名称④联系人⑤联系方式（手机、电子邮箱）等相关信息（文件名称“</w:t>
      </w:r>
      <w:r w:rsidR="00A62C1F" w:rsidRPr="0053422A">
        <w:rPr>
          <w:rFonts w:hint="eastAsia"/>
          <w:sz w:val="28"/>
          <w:lang w:val="en-US" w:bidi="ar"/>
        </w:rPr>
        <w:t>内蒙古金石镁业项目计量皮带秤</w:t>
      </w:r>
      <w:r w:rsidRPr="0053422A">
        <w:rPr>
          <w:rFonts w:hint="eastAsia"/>
          <w:sz w:val="28"/>
          <w:lang w:val="en-US" w:bidi="ar"/>
        </w:rPr>
        <w:t>设备</w:t>
      </w:r>
      <w:r w:rsidRPr="0053422A">
        <w:rPr>
          <w:rFonts w:hint="eastAsia"/>
          <w:sz w:val="28"/>
          <w:lang w:bidi="ar"/>
        </w:rPr>
        <w:t>采购报名函</w:t>
      </w:r>
      <w:r>
        <w:rPr>
          <w:rFonts w:hint="eastAsia"/>
          <w:sz w:val="28"/>
          <w:lang w:bidi="ar"/>
        </w:rPr>
        <w:t>”，具体格式不限）并加盖单位公章。将报名函彩色扫描确认后发送到邮箱：</w:t>
      </w:r>
      <w:hyperlink r:id="rId7" w:history="1">
        <w:r>
          <w:rPr>
            <w:rStyle w:val="aa"/>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rsidR="00627F75" w:rsidRDefault="00516266">
      <w:pPr>
        <w:pStyle w:val="a8"/>
        <w:rPr>
          <w:sz w:val="28"/>
          <w:lang w:bidi="ar"/>
        </w:rPr>
      </w:pPr>
      <w:r>
        <w:rPr>
          <w:rFonts w:hint="eastAsia"/>
          <w:sz w:val="28"/>
          <w:lang w:bidi="ar"/>
        </w:rPr>
        <w:t>3、采购文件获取方式：采购文件为电子版文件。</w:t>
      </w:r>
    </w:p>
    <w:p w:rsidR="00627F75" w:rsidRDefault="00516266">
      <w:pPr>
        <w:pStyle w:val="a8"/>
        <w:rPr>
          <w:sz w:val="28"/>
          <w:lang w:bidi="ar"/>
        </w:rPr>
      </w:pPr>
      <w:r>
        <w:rPr>
          <w:rFonts w:hint="eastAsia"/>
          <w:sz w:val="28"/>
          <w:lang w:bidi="ar"/>
        </w:rPr>
        <w:t xml:space="preserve">  采购文件售价：</w:t>
      </w:r>
      <w:r w:rsidR="0053422A" w:rsidRPr="0053422A">
        <w:rPr>
          <w:sz w:val="28"/>
          <w:u w:val="single"/>
          <w:lang w:val="en-US" w:bidi="ar"/>
        </w:rPr>
        <w:t>1</w:t>
      </w:r>
      <w:r w:rsidRPr="0053422A">
        <w:rPr>
          <w:rFonts w:hint="eastAsia"/>
          <w:sz w:val="28"/>
          <w:u w:val="single"/>
          <w:lang w:bidi="ar"/>
        </w:rPr>
        <w:t>00元</w:t>
      </w:r>
      <w:r w:rsidRPr="0053422A">
        <w:rPr>
          <w:rFonts w:hint="eastAsia"/>
          <w:sz w:val="28"/>
          <w:lang w:bidi="ar"/>
        </w:rPr>
        <w:t>人民币，售后不退。</w:t>
      </w:r>
    </w:p>
    <w:p w:rsidR="00627F75" w:rsidRDefault="00516266">
      <w:pPr>
        <w:pStyle w:val="a8"/>
        <w:ind w:leftChars="200" w:left="560" w:firstLineChars="0" w:firstLine="0"/>
        <w:rPr>
          <w:sz w:val="28"/>
          <w:lang w:bidi="ar"/>
        </w:rPr>
      </w:pPr>
      <w:r>
        <w:rPr>
          <w:rFonts w:hint="eastAsia"/>
          <w:sz w:val="28"/>
          <w:lang w:bidi="ar"/>
        </w:rPr>
        <w:t>4、仅通过公对公账户转账进行网上购买（不接受个人汇款，</w:t>
      </w:r>
      <w:r>
        <w:rPr>
          <w:rFonts w:hint="eastAsia"/>
          <w:b/>
          <w:sz w:val="28"/>
          <w:lang w:bidi="ar"/>
        </w:rPr>
        <w:t>电汇时必须备注内容</w:t>
      </w:r>
      <w:r w:rsidRPr="0053422A">
        <w:rPr>
          <w:rFonts w:hint="eastAsia"/>
          <w:b/>
          <w:sz w:val="28"/>
          <w:lang w:bidi="ar"/>
        </w:rPr>
        <w:t>“</w:t>
      </w:r>
      <w:r w:rsidR="00A62C1F" w:rsidRPr="0053422A">
        <w:rPr>
          <w:rFonts w:hint="eastAsia"/>
          <w:b/>
          <w:sz w:val="28"/>
          <w:lang w:bidi="ar"/>
        </w:rPr>
        <w:t>内蒙古金石镁业项目计量皮带秤</w:t>
      </w:r>
      <w:r w:rsidRPr="0053422A">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627F75" w:rsidRDefault="00516266">
      <w:pPr>
        <w:pStyle w:val="a8"/>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627F75" w:rsidRDefault="00516266">
      <w:pPr>
        <w:pStyle w:val="a8"/>
        <w:rPr>
          <w:sz w:val="28"/>
          <w:lang w:bidi="ar"/>
        </w:rPr>
      </w:pPr>
      <w:r>
        <w:rPr>
          <w:rFonts w:hint="eastAsia"/>
          <w:sz w:val="28"/>
          <w:lang w:bidi="ar"/>
        </w:rPr>
        <w:t>5、采购文件费用接收</w:t>
      </w:r>
      <w:proofErr w:type="gramStart"/>
      <w:r>
        <w:rPr>
          <w:rFonts w:hint="eastAsia"/>
          <w:sz w:val="28"/>
          <w:lang w:bidi="ar"/>
        </w:rPr>
        <w:t>帐户</w:t>
      </w:r>
      <w:proofErr w:type="gramEnd"/>
      <w:r>
        <w:rPr>
          <w:rFonts w:hint="eastAsia"/>
          <w:sz w:val="28"/>
          <w:lang w:bidi="ar"/>
        </w:rPr>
        <w:t>：</w:t>
      </w:r>
    </w:p>
    <w:p w:rsidR="00627F75" w:rsidRDefault="00516266">
      <w:r>
        <w:rPr>
          <w:rFonts w:hint="eastAsia"/>
          <w:lang w:bidi="ar"/>
        </w:rPr>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t xml:space="preserve">    开户行号：102451000344</w:t>
      </w:r>
    </w:p>
    <w:p w:rsidR="00627F75" w:rsidRDefault="00516266">
      <w:r>
        <w:rPr>
          <w:rFonts w:hint="eastAsia"/>
          <w:lang w:bidi="ar"/>
        </w:rPr>
        <w:t xml:space="preserve">    账号：1602003409014408634</w:t>
      </w:r>
    </w:p>
    <w:p w:rsidR="00627F75" w:rsidRDefault="00516266">
      <w:r>
        <w:rPr>
          <w:rFonts w:hint="eastAsia"/>
          <w:lang w:bidi="ar"/>
        </w:rPr>
        <w:t xml:space="preserve">    财务联系人：宋老师，电话：0531-62359860。</w:t>
      </w:r>
    </w:p>
    <w:p w:rsidR="00627F75" w:rsidRDefault="00516266">
      <w:pPr>
        <w:rPr>
          <w:color w:val="FF0000"/>
          <w:u w:val="single"/>
        </w:rPr>
      </w:pPr>
      <w:r>
        <w:rPr>
          <w:rFonts w:hint="eastAsia"/>
          <w:lang w:bidi="ar"/>
        </w:rPr>
        <w:t>六、保证金：</w:t>
      </w:r>
      <w:r w:rsidR="0053422A" w:rsidRPr="0053422A">
        <w:rPr>
          <w:rFonts w:hint="eastAsia"/>
          <w:u w:val="single"/>
          <w:lang w:val="en-US" w:bidi="ar"/>
        </w:rPr>
        <w:t>伍仟</w:t>
      </w:r>
      <w:r w:rsidRPr="0053422A">
        <w:rPr>
          <w:rFonts w:hint="eastAsia"/>
          <w:u w:val="single"/>
          <w:lang w:val="en-US" w:bidi="ar"/>
        </w:rPr>
        <w:t>元</w:t>
      </w:r>
    </w:p>
    <w:p w:rsidR="00627F75" w:rsidRDefault="00516266">
      <w:r>
        <w:rPr>
          <w:rFonts w:hint="eastAsia"/>
          <w:lang w:bidi="ar"/>
        </w:rPr>
        <w:t>1、未在提交响应文件截止时间前缴纳保证金的，将被拒绝。</w:t>
      </w:r>
    </w:p>
    <w:p w:rsidR="00627F75" w:rsidRDefault="00516266">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rsidR="00627F75" w:rsidRDefault="00516266">
      <w:r>
        <w:rPr>
          <w:rFonts w:hint="eastAsia"/>
          <w:lang w:bidi="ar"/>
        </w:rPr>
        <w:t>3、缴纳保证金账户信息：</w:t>
      </w:r>
      <w:r>
        <w:t xml:space="preserve"> </w:t>
      </w:r>
    </w:p>
    <w:p w:rsidR="00627F75" w:rsidRDefault="00516266">
      <w:r>
        <w:rPr>
          <w:rFonts w:hint="eastAsia"/>
          <w:lang w:bidi="ar"/>
        </w:rPr>
        <w:lastRenderedPageBreak/>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t xml:space="preserve">     开户行号：102451000344</w:t>
      </w:r>
    </w:p>
    <w:p w:rsidR="00627F75" w:rsidRDefault="00516266">
      <w:r>
        <w:rPr>
          <w:rFonts w:hint="eastAsia"/>
          <w:lang w:bidi="ar"/>
        </w:rPr>
        <w:t xml:space="preserve">     账号：1602003409014408634</w:t>
      </w:r>
    </w:p>
    <w:p w:rsidR="00627F75" w:rsidRDefault="00516266">
      <w:pPr>
        <w:rPr>
          <w:lang w:bidi="ar"/>
        </w:rPr>
      </w:pPr>
      <w:r>
        <w:rPr>
          <w:rFonts w:hint="eastAsia"/>
          <w:lang w:bidi="ar"/>
        </w:rPr>
        <w:t xml:space="preserve">     财务联系人：宋老师，电话：0531-62359860。</w:t>
      </w:r>
    </w:p>
    <w:p w:rsidR="00627F75" w:rsidRPr="0053422A" w:rsidRDefault="00516266" w:rsidP="0053422A">
      <w:pPr>
        <w:pStyle w:val="ab"/>
        <w:numPr>
          <w:ilvl w:val="0"/>
          <w:numId w:val="1"/>
        </w:numPr>
        <w:ind w:firstLine="560"/>
        <w:rPr>
          <w:color w:val="000000"/>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r w:rsidRPr="0053422A">
        <w:rPr>
          <w:rFonts w:hAnsi="Calibri" w:cs="Arial Unicode MS" w:hint="eastAsia"/>
          <w:b/>
          <w:lang w:bidi="ar"/>
        </w:rPr>
        <w:t>对于与我公司有过合作且尚有余款未付的厂家，可签署</w:t>
      </w:r>
      <w:r w:rsidRPr="0053422A">
        <w:rPr>
          <w:rFonts w:hAnsi="Calibri" w:cs="Arial Unicode MS" w:hint="eastAsia"/>
          <w:b/>
          <w:lang w:val="en-US" w:bidi="ar"/>
        </w:rPr>
        <w:t>保证金</w:t>
      </w:r>
      <w:r w:rsidRPr="0053422A">
        <w:rPr>
          <w:rFonts w:hAnsi="Calibri" w:cs="Arial Unicode MS" w:hint="eastAsia"/>
          <w:b/>
          <w:lang w:bidi="ar"/>
        </w:rPr>
        <w:t>协议并签字盖章（协议格式附后），以未付货款抵作投标保证金</w:t>
      </w:r>
      <w:r w:rsidRPr="0053422A">
        <w:rPr>
          <w:rFonts w:hAnsi="Calibri" w:cs="Arial Unicode MS" w:hint="eastAsia"/>
          <w:b/>
          <w:lang w:val="en-US" w:bidi="ar"/>
        </w:rPr>
        <w:t>。</w:t>
      </w:r>
    </w:p>
    <w:p w:rsidR="00627F75" w:rsidRDefault="00516266">
      <w:r>
        <w:rPr>
          <w:rFonts w:hint="eastAsia"/>
          <w:lang w:bidi="ar"/>
        </w:rPr>
        <w:t>七、响应文件编制要求</w:t>
      </w:r>
    </w:p>
    <w:p w:rsidR="00627F75" w:rsidRDefault="00516266">
      <w:pPr>
        <w:ind w:firstLine="562"/>
        <w:rPr>
          <w:b/>
          <w:bCs/>
          <w:lang w:val="en-US" w:bidi="ar"/>
        </w:rPr>
      </w:pPr>
      <w:r>
        <w:rPr>
          <w:rFonts w:hint="eastAsia"/>
          <w:b/>
          <w:bCs/>
          <w:lang w:val="en-US" w:bidi="ar"/>
        </w:rPr>
        <w:t>1、</w:t>
      </w:r>
      <w:proofErr w:type="gramStart"/>
      <w:r>
        <w:rPr>
          <w:rFonts w:hint="eastAsia"/>
          <w:b/>
          <w:bCs/>
          <w:lang w:val="en-US" w:bidi="ar"/>
        </w:rPr>
        <w:t>纸字版</w:t>
      </w:r>
      <w:proofErr w:type="gramEnd"/>
      <w:r>
        <w:rPr>
          <w:rFonts w:hint="eastAsia"/>
          <w:b/>
          <w:bCs/>
          <w:lang w:val="en-US" w:bidi="ar"/>
        </w:rPr>
        <w:t>响应文件</w:t>
      </w:r>
    </w:p>
    <w:p w:rsidR="0053422A" w:rsidRPr="0053422A" w:rsidRDefault="0053422A" w:rsidP="0053422A">
      <w:pPr>
        <w:rPr>
          <w:b/>
          <w:u w:val="single"/>
        </w:rPr>
      </w:pPr>
      <w:r w:rsidRPr="0053422A">
        <w:rPr>
          <w:rFonts w:hint="eastAsia"/>
          <w:lang w:bidi="ar"/>
        </w:rPr>
        <w:t>（1）分报价表、商务文件（</w:t>
      </w:r>
      <w:r w:rsidRPr="0053422A">
        <w:rPr>
          <w:rFonts w:hint="eastAsia"/>
          <w:b/>
          <w:u w:val="single"/>
          <w:lang w:bidi="ar"/>
        </w:rPr>
        <w:t>商务文件中不列价格）</w:t>
      </w:r>
      <w:r w:rsidRPr="0053422A">
        <w:rPr>
          <w:rFonts w:hint="eastAsia"/>
          <w:lang w:bidi="ar"/>
        </w:rPr>
        <w:t>和技术文件三部分（均为电子版），上述文件</w:t>
      </w:r>
      <w:r w:rsidRPr="0053422A">
        <w:rPr>
          <w:rFonts w:hint="eastAsia"/>
          <w:b/>
          <w:u w:val="single"/>
          <w:lang w:bidi="ar"/>
        </w:rPr>
        <w:t>必须为签字盖章扫描件。</w:t>
      </w:r>
    </w:p>
    <w:p w:rsidR="0053422A" w:rsidRPr="0053422A" w:rsidRDefault="0053422A" w:rsidP="0053422A">
      <w:r w:rsidRPr="0053422A">
        <w:rPr>
          <w:rFonts w:hint="eastAsia"/>
          <w:lang w:bidi="ar"/>
        </w:rPr>
        <w:t>报价表要求：</w:t>
      </w:r>
      <w:r w:rsidRPr="0053422A">
        <w:rPr>
          <w:rFonts w:hint="eastAsia"/>
          <w:b/>
          <w:bCs/>
          <w:lang w:val="en-US" w:bidi="ar"/>
        </w:rPr>
        <w:t>按照供货范围详列所有供货设备的明细、规格、型号、品牌、数量、</w:t>
      </w:r>
      <w:r w:rsidRPr="0053422A">
        <w:rPr>
          <w:rFonts w:hint="eastAsia"/>
          <w:b/>
          <w:bCs/>
          <w:lang w:bidi="ar"/>
        </w:rPr>
        <w:t>材质、重量及相应分项报价，运输费单列，并汇总形成总价；所有的外购</w:t>
      </w:r>
      <w:proofErr w:type="gramStart"/>
      <w:r w:rsidRPr="0053422A">
        <w:rPr>
          <w:rFonts w:hint="eastAsia"/>
          <w:b/>
          <w:bCs/>
          <w:lang w:bidi="ar"/>
        </w:rPr>
        <w:t>件品牌</w:t>
      </w:r>
      <w:proofErr w:type="gramEnd"/>
      <w:r w:rsidRPr="0053422A">
        <w:rPr>
          <w:rFonts w:hint="eastAsia"/>
          <w:b/>
          <w:bCs/>
          <w:lang w:bidi="ar"/>
        </w:rPr>
        <w:t>及相应报价；付款方式；交货时间等。详见《供应商须知》相关要求。</w:t>
      </w:r>
    </w:p>
    <w:p w:rsidR="0053422A" w:rsidRPr="00F1138C" w:rsidRDefault="0053422A" w:rsidP="0053422A">
      <w:pPr>
        <w:rPr>
          <w:b/>
          <w:color w:val="000000" w:themeColor="text1"/>
          <w:u w:val="single"/>
          <w:lang w:bidi="ar"/>
        </w:rPr>
      </w:pPr>
      <w:r w:rsidRPr="00F1138C">
        <w:rPr>
          <w:rFonts w:hint="eastAsia"/>
          <w:color w:val="000000" w:themeColor="text1"/>
          <w:lang w:bidi="ar"/>
        </w:rPr>
        <w:t>（2）商务文件</w:t>
      </w:r>
      <w:r w:rsidRPr="00F1138C">
        <w:rPr>
          <w:rFonts w:hint="eastAsia"/>
          <w:b/>
          <w:color w:val="000000" w:themeColor="text1"/>
          <w:u w:val="single"/>
          <w:lang w:bidi="ar"/>
        </w:rPr>
        <w:t>（电子版）</w:t>
      </w:r>
    </w:p>
    <w:p w:rsidR="0053422A" w:rsidRPr="00F1138C" w:rsidRDefault="0053422A" w:rsidP="0053422A">
      <w:pPr>
        <w:rPr>
          <w:rFonts w:cs="仿宋_GB2312"/>
          <w:b/>
          <w:color w:val="000000" w:themeColor="text1"/>
          <w:sz w:val="32"/>
          <w:szCs w:val="32"/>
        </w:rPr>
      </w:pPr>
      <w:r w:rsidRPr="00F1138C">
        <w:rPr>
          <w:rFonts w:hint="eastAsia"/>
          <w:color w:val="000000" w:themeColor="text1"/>
          <w:lang w:bidi="ar"/>
        </w:rPr>
        <w:t>－ 交货地点：</w:t>
      </w:r>
      <w:r w:rsidRPr="00F1138C">
        <w:rPr>
          <w:rFonts w:hint="eastAsia"/>
          <w:color w:val="000000" w:themeColor="text1"/>
          <w:u w:val="single"/>
          <w:lang w:bidi="ar"/>
        </w:rPr>
        <w:t>（见上文要求）</w:t>
      </w:r>
      <w:r w:rsidRPr="00F1138C">
        <w:rPr>
          <w:rFonts w:hint="eastAsia"/>
          <w:b/>
          <w:color w:val="000000" w:themeColor="text1"/>
          <w:u w:val="single"/>
          <w:lang w:bidi="ar"/>
        </w:rPr>
        <w:t>。</w:t>
      </w:r>
    </w:p>
    <w:p w:rsidR="0053422A" w:rsidRPr="00F1138C" w:rsidRDefault="0053422A" w:rsidP="0053422A">
      <w:pPr>
        <w:rPr>
          <w:color w:val="000000" w:themeColor="text1"/>
        </w:rPr>
      </w:pPr>
      <w:r w:rsidRPr="00F1138C">
        <w:rPr>
          <w:rFonts w:hint="eastAsia"/>
          <w:color w:val="000000" w:themeColor="text1"/>
          <w:lang w:bidi="ar"/>
        </w:rPr>
        <w:t>－ 设备交货期：</w:t>
      </w:r>
      <w:r w:rsidRPr="00F1138C">
        <w:rPr>
          <w:rFonts w:hint="eastAsia"/>
          <w:color w:val="000000" w:themeColor="text1"/>
          <w:u w:val="single"/>
          <w:lang w:bidi="ar"/>
        </w:rPr>
        <w:t>（见上文要求）</w:t>
      </w:r>
      <w:r w:rsidRPr="00F1138C">
        <w:rPr>
          <w:rFonts w:hint="eastAsia"/>
          <w:b/>
          <w:color w:val="000000" w:themeColor="text1"/>
          <w:u w:val="single"/>
          <w:lang w:bidi="ar"/>
        </w:rPr>
        <w:t>。</w:t>
      </w:r>
    </w:p>
    <w:p w:rsidR="0053422A" w:rsidRPr="00F1138C" w:rsidRDefault="0053422A" w:rsidP="0053422A">
      <w:pPr>
        <w:rPr>
          <w:color w:val="000000" w:themeColor="text1"/>
        </w:rPr>
      </w:pPr>
      <w:r w:rsidRPr="00F1138C">
        <w:rPr>
          <w:rFonts w:hint="eastAsia"/>
          <w:color w:val="000000" w:themeColor="text1"/>
          <w:lang w:bidi="ar"/>
        </w:rPr>
        <w:t>－ 设备明细</w:t>
      </w:r>
    </w:p>
    <w:p w:rsidR="0053422A" w:rsidRPr="00F1138C" w:rsidRDefault="0053422A" w:rsidP="0053422A">
      <w:pPr>
        <w:rPr>
          <w:color w:val="000000" w:themeColor="text1"/>
        </w:rPr>
      </w:pPr>
      <w:r w:rsidRPr="00F1138C">
        <w:rPr>
          <w:rFonts w:hint="eastAsia"/>
          <w:color w:val="000000" w:themeColor="text1"/>
          <w:lang w:bidi="ar"/>
        </w:rPr>
        <w:t>－ 报价中要求包含设备运输、13% 增值税</w:t>
      </w:r>
    </w:p>
    <w:p w:rsidR="0053422A" w:rsidRPr="00F1138C" w:rsidRDefault="0053422A" w:rsidP="0053422A">
      <w:pPr>
        <w:rPr>
          <w:color w:val="000000" w:themeColor="text1"/>
        </w:rPr>
      </w:pPr>
      <w:r w:rsidRPr="00F1138C">
        <w:rPr>
          <w:rFonts w:hint="eastAsia"/>
          <w:color w:val="000000" w:themeColor="text1"/>
          <w:lang w:bidi="ar"/>
        </w:rPr>
        <w:t>－ 企业资质（见第四条第6款中要求内容）</w:t>
      </w:r>
    </w:p>
    <w:p w:rsidR="0053422A" w:rsidRPr="00F1138C" w:rsidRDefault="0053422A" w:rsidP="0053422A">
      <w:pPr>
        <w:rPr>
          <w:color w:val="000000" w:themeColor="text1"/>
        </w:rPr>
      </w:pPr>
      <w:r w:rsidRPr="00F1138C">
        <w:rPr>
          <w:rFonts w:hint="eastAsia"/>
          <w:color w:val="000000" w:themeColor="text1"/>
          <w:lang w:bidi="ar"/>
        </w:rPr>
        <w:t>－ 报价有效期不得少于90日历天</w:t>
      </w:r>
    </w:p>
    <w:p w:rsidR="0053422A" w:rsidRPr="00F1138C" w:rsidRDefault="0053422A" w:rsidP="0053422A">
      <w:pPr>
        <w:rPr>
          <w:b/>
          <w:color w:val="000000" w:themeColor="text1"/>
          <w:u w:val="single"/>
          <w:lang w:bidi="ar"/>
        </w:rPr>
      </w:pPr>
      <w:r w:rsidRPr="00F1138C">
        <w:rPr>
          <w:rFonts w:hint="eastAsia"/>
          <w:color w:val="000000" w:themeColor="text1"/>
          <w:lang w:bidi="ar"/>
        </w:rPr>
        <w:lastRenderedPageBreak/>
        <w:t>（3）技术文件</w:t>
      </w:r>
      <w:r w:rsidRPr="00F1138C">
        <w:rPr>
          <w:rFonts w:hint="eastAsia"/>
          <w:b/>
          <w:color w:val="000000" w:themeColor="text1"/>
          <w:u w:val="single"/>
          <w:lang w:bidi="ar"/>
        </w:rPr>
        <w:t>（电子版）</w:t>
      </w:r>
    </w:p>
    <w:p w:rsidR="0053422A" w:rsidRPr="00F1138C" w:rsidRDefault="0053422A" w:rsidP="0053422A">
      <w:pPr>
        <w:rPr>
          <w:color w:val="000000" w:themeColor="text1"/>
        </w:rPr>
      </w:pPr>
      <w:r w:rsidRPr="00F1138C">
        <w:rPr>
          <w:rFonts w:hint="eastAsia"/>
          <w:color w:val="000000" w:themeColor="text1"/>
          <w:lang w:bidi="ar"/>
        </w:rPr>
        <w:t>－ 供货产品名称、附图、规格、型号、产地、供货范围、外购件的配套厂或品牌。</w:t>
      </w:r>
    </w:p>
    <w:p w:rsidR="0053422A" w:rsidRPr="00F1138C" w:rsidRDefault="0053422A" w:rsidP="0053422A">
      <w:pPr>
        <w:rPr>
          <w:rFonts w:cs="Arial Unicode MS"/>
          <w:b/>
          <w:color w:val="000000" w:themeColor="text1"/>
        </w:rPr>
      </w:pPr>
      <w:r w:rsidRPr="00F1138C">
        <w:rPr>
          <w:rFonts w:hint="eastAsia"/>
          <w:color w:val="000000" w:themeColor="text1"/>
          <w:lang w:bidi="ar"/>
        </w:rPr>
        <w:t>－ 根据设备采用通知单中技术条件、技术要求进行编制，如果对技术要求存有异议，请书面提出，采购人统一技术答疑。如有技术偏离务必在技术文件中列出偏离表。</w:t>
      </w:r>
    </w:p>
    <w:p w:rsidR="00627F75" w:rsidRDefault="00516266">
      <w:pPr>
        <w:rPr>
          <w:lang w:bidi="ar"/>
        </w:rPr>
      </w:pPr>
      <w:r>
        <w:rPr>
          <w:rFonts w:hint="eastAsia"/>
          <w:lang w:bidi="ar"/>
        </w:rPr>
        <w:t>八、响应文件递交和竞争性谈判</w:t>
      </w:r>
    </w:p>
    <w:p w:rsidR="00627F75" w:rsidRDefault="00516266">
      <w:pPr>
        <w:rPr>
          <w:b/>
          <w:color w:val="000000" w:themeColor="text1"/>
          <w:lang w:bidi="ar"/>
        </w:rPr>
      </w:pPr>
      <w:r>
        <w:rPr>
          <w:rFonts w:hint="eastAsia"/>
          <w:lang w:bidi="ar"/>
        </w:rPr>
        <w:t>1、响应文件递交截止及谈判评审开始时间：</w:t>
      </w:r>
      <w:r w:rsidRPr="0053422A">
        <w:rPr>
          <w:rFonts w:hint="eastAsia"/>
          <w:b/>
          <w:color w:val="000000" w:themeColor="text1"/>
          <w:lang w:bidi="ar"/>
        </w:rPr>
        <w:t>202</w:t>
      </w:r>
      <w:r w:rsidRPr="0053422A">
        <w:rPr>
          <w:rFonts w:hint="eastAsia"/>
          <w:b/>
          <w:color w:val="000000" w:themeColor="text1"/>
          <w:lang w:val="en-US" w:bidi="ar"/>
        </w:rPr>
        <w:t>5</w:t>
      </w:r>
      <w:r w:rsidRPr="0053422A">
        <w:rPr>
          <w:rFonts w:hint="eastAsia"/>
          <w:b/>
          <w:color w:val="000000" w:themeColor="text1"/>
          <w:lang w:bidi="ar"/>
        </w:rPr>
        <w:t>年</w:t>
      </w:r>
      <w:r w:rsidR="00A62C1F" w:rsidRPr="0053422A">
        <w:rPr>
          <w:b/>
          <w:color w:val="000000" w:themeColor="text1"/>
          <w:lang w:val="en-US" w:bidi="ar"/>
        </w:rPr>
        <w:t>6</w:t>
      </w:r>
      <w:r w:rsidRPr="0053422A">
        <w:rPr>
          <w:rFonts w:hint="eastAsia"/>
          <w:b/>
          <w:color w:val="000000" w:themeColor="text1"/>
          <w:lang w:bidi="ar"/>
        </w:rPr>
        <w:t>月</w:t>
      </w:r>
      <w:r w:rsidR="0067350E" w:rsidRPr="0053422A">
        <w:rPr>
          <w:b/>
          <w:color w:val="000000" w:themeColor="text1"/>
          <w:lang w:val="en-US" w:bidi="ar"/>
        </w:rPr>
        <w:t>2</w:t>
      </w:r>
      <w:r w:rsidR="0035028B" w:rsidRPr="0053422A">
        <w:rPr>
          <w:b/>
          <w:color w:val="000000" w:themeColor="text1"/>
          <w:lang w:val="en-US" w:bidi="ar"/>
        </w:rPr>
        <w:t>3</w:t>
      </w:r>
      <w:r w:rsidRPr="0053422A">
        <w:rPr>
          <w:rFonts w:hint="eastAsia"/>
          <w:b/>
          <w:color w:val="000000" w:themeColor="text1"/>
          <w:lang w:bidi="ar"/>
        </w:rPr>
        <w:t>日</w:t>
      </w:r>
      <w:r w:rsidRPr="0053422A">
        <w:rPr>
          <w:rFonts w:hint="eastAsia"/>
          <w:b/>
          <w:color w:val="000000" w:themeColor="text1"/>
          <w:lang w:val="en-US" w:bidi="ar"/>
        </w:rPr>
        <w:t>14：00</w:t>
      </w:r>
      <w:r w:rsidRPr="0053422A">
        <w:rPr>
          <w:rFonts w:hint="eastAsia"/>
          <w:b/>
          <w:color w:val="000000" w:themeColor="text1"/>
          <w:lang w:bidi="ar"/>
        </w:rPr>
        <w:t>。</w:t>
      </w:r>
    </w:p>
    <w:p w:rsidR="0053422A" w:rsidRPr="008656A4" w:rsidRDefault="0053422A" w:rsidP="0053422A">
      <w:pPr>
        <w:rPr>
          <w:b/>
          <w:u w:val="single"/>
          <w:lang w:bidi="ar"/>
        </w:rPr>
      </w:pPr>
      <w:r w:rsidRPr="0053422A">
        <w:rPr>
          <w:rFonts w:hint="eastAsia"/>
          <w:lang w:bidi="ar"/>
        </w:rPr>
        <w:t>2、响应文件提交方式：评审开始时间之前，发送电子版响应文件至邮箱</w:t>
      </w:r>
      <w:r w:rsidRPr="0053422A">
        <w:rPr>
          <w:rFonts w:hint="eastAsia"/>
          <w:b/>
          <w:u w:val="single"/>
          <w:lang w:bidi="ar"/>
        </w:rPr>
        <w:t>（报价表与其他两个文件须分开，即通过两个邮件分别单独发送）</w:t>
      </w:r>
    </w:p>
    <w:p w:rsidR="0053422A" w:rsidRPr="000028AD" w:rsidRDefault="0053422A" w:rsidP="0053422A">
      <w:pPr>
        <w:rPr>
          <w:lang w:bidi="ar"/>
        </w:rPr>
      </w:pPr>
      <w:r w:rsidRPr="000028AD">
        <w:rPr>
          <w:rFonts w:hint="eastAsia"/>
          <w:lang w:bidi="ar"/>
        </w:rPr>
        <w:t>邮箱：cuijia@jiet.com.cn</w:t>
      </w:r>
    </w:p>
    <w:p w:rsidR="0053422A" w:rsidRDefault="0053422A" w:rsidP="0053422A">
      <w:pPr>
        <w:ind w:leftChars="200" w:left="560" w:firstLineChars="0" w:firstLine="0"/>
        <w:rPr>
          <w:color w:val="000000"/>
        </w:rPr>
      </w:pPr>
      <w:r>
        <w:rPr>
          <w:rFonts w:hint="eastAsia"/>
          <w:color w:val="000000"/>
          <w:lang w:bidi="ar"/>
        </w:rPr>
        <w:t>3、竞争性谈判方式：</w:t>
      </w:r>
      <w:r w:rsidRPr="00727128">
        <w:rPr>
          <w:rFonts w:hint="eastAsia"/>
          <w:lang w:bidi="ar"/>
        </w:rPr>
        <w:t>本次竞争性谈判进行线上谈判，</w:t>
      </w:r>
      <w:r>
        <w:rPr>
          <w:rFonts w:hint="eastAsia"/>
          <w:lang w:bidi="ar"/>
        </w:rPr>
        <w:t>采购人先进行资格审查及技术评审，评审合格的进入下一阶段商务评审；评审不合格的不进入商务评审。</w:t>
      </w:r>
    </w:p>
    <w:p w:rsidR="00627F75" w:rsidRDefault="00516266">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627F75" w:rsidRDefault="00516266">
      <w:r>
        <w:rPr>
          <w:rFonts w:hint="eastAsia"/>
          <w:lang w:bidi="ar"/>
        </w:rPr>
        <w:t>九、联系方式</w:t>
      </w:r>
    </w:p>
    <w:p w:rsidR="00627F75" w:rsidRDefault="00516266">
      <w:r>
        <w:rPr>
          <w:rFonts w:hint="eastAsia"/>
          <w:lang w:bidi="ar"/>
        </w:rPr>
        <w:t>组织联系人：崔工  电话：</w:t>
      </w:r>
      <w:r w:rsidR="0053422A">
        <w:rPr>
          <w:lang w:bidi="ar"/>
        </w:rPr>
        <w:t>0531-62359837</w:t>
      </w:r>
    </w:p>
    <w:p w:rsidR="00627F75" w:rsidRDefault="00516266">
      <w:pPr>
        <w:rPr>
          <w:lang w:val="en-US" w:bidi="ar"/>
        </w:rPr>
      </w:pPr>
      <w:r>
        <w:rPr>
          <w:rFonts w:hint="eastAsia"/>
          <w:lang w:bidi="ar"/>
        </w:rPr>
        <w:t>商务联系人：</w:t>
      </w:r>
      <w:r w:rsidR="0053422A">
        <w:rPr>
          <w:rFonts w:hint="eastAsia"/>
          <w:lang w:val="en-US" w:bidi="ar"/>
        </w:rPr>
        <w:t xml:space="preserve">李工 </w:t>
      </w:r>
      <w:r w:rsidR="0053422A">
        <w:rPr>
          <w:lang w:val="en-US" w:bidi="ar"/>
        </w:rPr>
        <w:t xml:space="preserve"> </w:t>
      </w:r>
      <w:r>
        <w:rPr>
          <w:rFonts w:hint="eastAsia"/>
          <w:lang w:bidi="ar"/>
        </w:rPr>
        <w:t>电话：0531-623598</w:t>
      </w:r>
      <w:r w:rsidR="00AB723B">
        <w:rPr>
          <w:lang w:val="en-US" w:bidi="ar"/>
        </w:rPr>
        <w:t>11</w:t>
      </w:r>
    </w:p>
    <w:p w:rsidR="00627F75" w:rsidRDefault="00516266">
      <w:pPr>
        <w:rPr>
          <w:lang w:val="en-US" w:bidi="ar"/>
        </w:rPr>
      </w:pPr>
      <w:r>
        <w:rPr>
          <w:rFonts w:hint="eastAsia"/>
          <w:lang w:bidi="ar"/>
        </w:rPr>
        <w:t>技术联系人：</w:t>
      </w:r>
      <w:r w:rsidR="00A62C1F">
        <w:rPr>
          <w:rFonts w:hint="eastAsia"/>
          <w:lang w:val="en-US" w:bidi="ar"/>
        </w:rPr>
        <w:t>高</w:t>
      </w:r>
      <w:r>
        <w:rPr>
          <w:rFonts w:hint="eastAsia"/>
          <w:lang w:bidi="ar"/>
        </w:rPr>
        <w:t>工  电话：0531-623599</w:t>
      </w:r>
      <w:r w:rsidR="00A62C1F">
        <w:rPr>
          <w:lang w:val="en-US" w:bidi="ar"/>
        </w:rPr>
        <w:t>65</w:t>
      </w:r>
    </w:p>
    <w:p w:rsidR="0053422A" w:rsidRDefault="0053422A">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9" w:history="1">
        <w:r>
          <w:rPr>
            <w:color w:val="000000"/>
            <w:lang w:bidi="ar"/>
          </w:rPr>
          <w:t>chenwei71@jiet.com.cn</w:t>
        </w:r>
      </w:hyperlink>
      <w:r>
        <w:rPr>
          <w:color w:val="000000"/>
          <w:lang w:bidi="ar"/>
        </w:rPr>
        <w:t>。</w:t>
      </w:r>
    </w:p>
    <w:p w:rsidR="00627F75" w:rsidRDefault="00516266">
      <w:pPr>
        <w:rPr>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rsidR="00627F75" w:rsidRDefault="00627F75"/>
    <w:p w:rsidR="00627F75" w:rsidRDefault="00516266">
      <w:pPr>
        <w:ind w:firstLineChars="1600" w:firstLine="4480"/>
      </w:pPr>
      <w:r>
        <w:rPr>
          <w:rFonts w:hint="eastAsia"/>
          <w:lang w:bidi="ar"/>
        </w:rPr>
        <w:lastRenderedPageBreak/>
        <w:t>济钢集团国际工程技术有限公司</w:t>
      </w:r>
    </w:p>
    <w:p w:rsidR="00627F75" w:rsidRDefault="00516266">
      <w:r>
        <w:rPr>
          <w:rFonts w:hint="eastAsia"/>
          <w:lang w:bidi="ar"/>
        </w:rPr>
        <w:t xml:space="preserve">                                     202</w:t>
      </w:r>
      <w:r>
        <w:rPr>
          <w:rFonts w:hint="eastAsia"/>
          <w:lang w:val="en-US" w:bidi="ar"/>
        </w:rPr>
        <w:t>5</w:t>
      </w:r>
      <w:r>
        <w:rPr>
          <w:rFonts w:hint="eastAsia"/>
          <w:lang w:bidi="ar"/>
        </w:rPr>
        <w:t>年</w:t>
      </w:r>
      <w:r w:rsidR="00A62C1F">
        <w:rPr>
          <w:lang w:val="en-US" w:bidi="ar"/>
        </w:rPr>
        <w:t>6</w:t>
      </w:r>
      <w:r>
        <w:rPr>
          <w:rFonts w:hint="eastAsia"/>
          <w:lang w:bidi="ar"/>
        </w:rPr>
        <w:t>月</w:t>
      </w:r>
      <w:r w:rsidR="00AB723B">
        <w:rPr>
          <w:lang w:val="en-US" w:bidi="ar"/>
        </w:rPr>
        <w:t>1</w:t>
      </w:r>
      <w:r w:rsidR="0035028B">
        <w:rPr>
          <w:lang w:val="en-US" w:bidi="ar"/>
        </w:rPr>
        <w:t>2</w:t>
      </w:r>
      <w:r>
        <w:rPr>
          <w:rFonts w:hint="eastAsia"/>
          <w:lang w:bidi="ar"/>
        </w:rPr>
        <w:t>日</w:t>
      </w:r>
    </w:p>
    <w:p w:rsidR="00627F75" w:rsidRDefault="00516266">
      <w:r>
        <w:rPr>
          <w:lang w:bidi="ar"/>
        </w:rPr>
        <w:br w:type="page"/>
      </w:r>
    </w:p>
    <w:p w:rsidR="00627F75" w:rsidRDefault="00516266">
      <w:pPr>
        <w:ind w:firstLineChars="1500" w:firstLine="4819"/>
        <w:rPr>
          <w:b/>
          <w:bCs/>
          <w:sz w:val="32"/>
          <w:szCs w:val="32"/>
        </w:rPr>
      </w:pPr>
      <w:r>
        <w:rPr>
          <w:rFonts w:hint="eastAsia"/>
          <w:b/>
          <w:bCs/>
          <w:sz w:val="32"/>
          <w:szCs w:val="32"/>
          <w:lang w:bidi="ar"/>
        </w:rPr>
        <w:lastRenderedPageBreak/>
        <w:t>保证金协议</w:t>
      </w:r>
    </w:p>
    <w:p w:rsidR="00627F75" w:rsidRDefault="00627F75"/>
    <w:p w:rsidR="00627F75" w:rsidRDefault="00516266">
      <w:r>
        <w:rPr>
          <w:rFonts w:hint="eastAsia"/>
          <w:lang w:bidi="ar"/>
        </w:rPr>
        <w:t>采购人：济钢集团国际工程技术有限公司</w:t>
      </w:r>
    </w:p>
    <w:p w:rsidR="00627F75" w:rsidRDefault="00516266">
      <w:r>
        <w:rPr>
          <w:rFonts w:hint="eastAsia"/>
          <w:lang w:bidi="ar"/>
        </w:rPr>
        <w:t>供应商：</w:t>
      </w:r>
    </w:p>
    <w:p w:rsidR="00627F75" w:rsidRDefault="00516266">
      <w:r>
        <w:rPr>
          <w:rFonts w:hint="eastAsia"/>
          <w:lang w:bidi="ar"/>
        </w:rPr>
        <w:t xml:space="preserve">  供应商参加采购人组织的（</w:t>
      </w:r>
      <w:r w:rsidR="0053422A" w:rsidRPr="0053422A">
        <w:rPr>
          <w:rFonts w:hint="eastAsia"/>
          <w:b/>
          <w:lang w:bidi="ar"/>
        </w:rPr>
        <w:t>内蒙古</w:t>
      </w:r>
      <w:proofErr w:type="gramStart"/>
      <w:r w:rsidR="0053422A" w:rsidRPr="0053422A">
        <w:rPr>
          <w:rFonts w:hint="eastAsia"/>
          <w:b/>
          <w:lang w:bidi="ar"/>
        </w:rPr>
        <w:t>金石镁业项目</w:t>
      </w:r>
      <w:proofErr w:type="gramEnd"/>
      <w:r>
        <w:rPr>
          <w:rFonts w:hint="eastAsia"/>
          <w:lang w:bidi="ar"/>
        </w:rPr>
        <w:t>）—</w:t>
      </w:r>
      <w:r w:rsidRPr="0053422A">
        <w:rPr>
          <w:rFonts w:hint="eastAsia"/>
          <w:u w:val="single"/>
          <w:lang w:bidi="ar"/>
        </w:rPr>
        <w:t xml:space="preserve"> </w:t>
      </w:r>
      <w:r w:rsidR="0053422A" w:rsidRPr="0053422A">
        <w:rPr>
          <w:rFonts w:hint="eastAsia"/>
          <w:b/>
          <w:u w:val="single"/>
          <w:lang w:bidi="ar"/>
        </w:rPr>
        <w:t>计量皮带秤</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sidR="0053422A" w:rsidRPr="0053422A">
        <w:rPr>
          <w:rFonts w:hint="eastAsia"/>
          <w:u w:val="single"/>
          <w:lang w:val="en-US" w:bidi="ar"/>
        </w:rPr>
        <w:t xml:space="preserve"> </w:t>
      </w:r>
      <w:r w:rsidR="0053422A" w:rsidRPr="0053422A">
        <w:rPr>
          <w:u w:val="single"/>
          <w:lang w:val="en-US" w:bidi="ar"/>
        </w:rPr>
        <w:t xml:space="preserve">  </w:t>
      </w:r>
      <w:r w:rsidR="0053422A" w:rsidRPr="0053422A">
        <w:rPr>
          <w:rFonts w:hint="eastAsia"/>
          <w:lang w:val="en-US" w:bidi="ar"/>
        </w:rPr>
        <w:t>千</w:t>
      </w:r>
      <w:r w:rsidRPr="0053422A">
        <w:rPr>
          <w:rFonts w:hint="eastAsia"/>
          <w:lang w:val="en-US" w:bidi="ar"/>
        </w:rPr>
        <w:t>元</w:t>
      </w:r>
      <w:r w:rsidRPr="0053422A">
        <w:rPr>
          <w:rFonts w:hint="eastAsia"/>
          <w:lang w:bidi="ar"/>
        </w:rPr>
        <w:t>（大写：</w:t>
      </w:r>
      <w:r w:rsidR="0053422A" w:rsidRPr="0053422A">
        <w:rPr>
          <w:rFonts w:hint="eastAsia"/>
          <w:u w:val="single"/>
          <w:lang w:bidi="ar"/>
        </w:rPr>
        <w:t xml:space="preserve"> </w:t>
      </w:r>
      <w:r w:rsidR="0053422A" w:rsidRPr="0053422A">
        <w:rPr>
          <w:u w:val="single"/>
          <w:lang w:bidi="ar"/>
        </w:rPr>
        <w:t xml:space="preserve">   </w:t>
      </w:r>
      <w:r w:rsidR="0053422A" w:rsidRPr="0053422A">
        <w:rPr>
          <w:rFonts w:hint="eastAsia"/>
          <w:lang w:val="en-US" w:bidi="ar"/>
        </w:rPr>
        <w:t>仟</w:t>
      </w:r>
      <w:r w:rsidRPr="0053422A">
        <w:rPr>
          <w:rFonts w:hint="eastAsia"/>
          <w:lang w:bidi="ar"/>
        </w:rPr>
        <w:t>元整）</w:t>
      </w:r>
      <w:r>
        <w:rPr>
          <w:rFonts w:hint="eastAsia"/>
          <w:lang w:bidi="ar"/>
        </w:rPr>
        <w:t>作抵押。</w:t>
      </w:r>
    </w:p>
    <w:p w:rsidR="00627F75" w:rsidRDefault="00516266">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rsidR="00627F75" w:rsidRDefault="00516266">
      <w:r>
        <w:rPr>
          <w:rFonts w:hint="eastAsia"/>
          <w:lang w:bidi="ar"/>
        </w:rPr>
        <w:t>本协议供应商签字盖章生效。</w:t>
      </w:r>
    </w:p>
    <w:p w:rsidR="00627F75" w:rsidRDefault="00516266">
      <w:r>
        <w:rPr>
          <w:rFonts w:hint="eastAsia"/>
          <w:lang w:bidi="ar"/>
        </w:rPr>
        <w:t xml:space="preserve">    </w:t>
      </w:r>
    </w:p>
    <w:p w:rsidR="00627F75" w:rsidRDefault="00516266">
      <w:pPr>
        <w:ind w:firstLine="562"/>
      </w:pPr>
      <w:r>
        <w:rPr>
          <w:rFonts w:hint="eastAsia"/>
          <w:b/>
          <w:lang w:bidi="ar"/>
        </w:rPr>
        <w:t xml:space="preserve">    </w:t>
      </w:r>
      <w:r>
        <w:rPr>
          <w:rFonts w:hint="eastAsia"/>
          <w:lang w:bidi="ar"/>
        </w:rPr>
        <w:t>供应商：</w:t>
      </w:r>
    </w:p>
    <w:p w:rsidR="00627F75" w:rsidRDefault="00516266">
      <w:r>
        <w:rPr>
          <w:rFonts w:hint="eastAsia"/>
          <w:lang w:bidi="ar"/>
        </w:rPr>
        <w:t xml:space="preserve">    代表人：</w:t>
      </w:r>
    </w:p>
    <w:p w:rsidR="00627F75" w:rsidRDefault="00516266">
      <w:pPr>
        <w:ind w:firstLineChars="400" w:firstLine="1120"/>
      </w:pPr>
      <w:r>
        <w:rPr>
          <w:rFonts w:hint="eastAsia"/>
          <w:lang w:bidi="ar"/>
        </w:rPr>
        <w:t>时  间：</w:t>
      </w:r>
    </w:p>
    <w:p w:rsidR="00627F75" w:rsidRDefault="00627F75"/>
    <w:p w:rsidR="00627F75" w:rsidRDefault="00627F75"/>
    <w:p w:rsidR="00627F75" w:rsidRDefault="00516266">
      <w:pPr>
        <w:ind w:firstLineChars="1500" w:firstLine="4200"/>
        <w:rPr>
          <w:rFonts w:cs="宋体"/>
        </w:rPr>
      </w:pPr>
      <w:r>
        <w:rPr>
          <w:rFonts w:ascii="Calibri"/>
          <w:lang w:bidi="ar"/>
        </w:rPr>
        <w:br w:type="page"/>
      </w:r>
      <w:bookmarkStart w:id="2" w:name="_Hlt74741119"/>
      <w:bookmarkStart w:id="3" w:name="_Hlt74741118"/>
      <w:bookmarkEnd w:id="2"/>
      <w:bookmarkEnd w:id="3"/>
      <w:r>
        <w:rPr>
          <w:rFonts w:hint="eastAsia"/>
          <w:lang w:bidi="ar"/>
        </w:rPr>
        <w:lastRenderedPageBreak/>
        <w:t>供应商</w:t>
      </w:r>
      <w:r>
        <w:rPr>
          <w:rFonts w:cs="宋体" w:hint="eastAsia"/>
          <w:lang w:bidi="ar"/>
        </w:rPr>
        <w:t>须知</w:t>
      </w:r>
    </w:p>
    <w:p w:rsidR="00627F75" w:rsidRDefault="00516266">
      <w:r>
        <w:rPr>
          <w:rFonts w:hint="eastAsia"/>
          <w:lang w:bidi="ar"/>
        </w:rPr>
        <w:t>1．注意事项</w:t>
      </w:r>
    </w:p>
    <w:p w:rsidR="00627F75" w:rsidRDefault="00516266">
      <w:r>
        <w:rPr>
          <w:rFonts w:hint="eastAsia"/>
          <w:lang w:bidi="ar"/>
        </w:rPr>
        <w:t>1.1报价及费用：</w:t>
      </w:r>
    </w:p>
    <w:p w:rsidR="00627F75" w:rsidRDefault="00516266">
      <w:r>
        <w:rPr>
          <w:rFonts w:hint="eastAsia"/>
          <w:lang w:bidi="ar"/>
        </w:rPr>
        <w:t>（1）本项目应以人民币报价；</w:t>
      </w:r>
    </w:p>
    <w:p w:rsidR="00627F75" w:rsidRDefault="00516266">
      <w:pPr>
        <w:rPr>
          <w:rFonts w:eastAsiaTheme="minorEastAsia"/>
          <w:kern w:val="2"/>
        </w:rPr>
      </w:pPr>
      <w:r>
        <w:rPr>
          <w:rFonts w:cs="Arial" w:hint="eastAsia"/>
          <w:lang w:bidi="ar"/>
        </w:rPr>
        <w:t>（2）</w:t>
      </w:r>
      <w:r>
        <w:rPr>
          <w:rFonts w:hint="eastAsia"/>
        </w:rPr>
        <w:t>供应商应自行承担其准备和参加报价活动发生的所有费用。</w:t>
      </w:r>
    </w:p>
    <w:p w:rsidR="00627F75" w:rsidRDefault="00516266">
      <w:r>
        <w:rPr>
          <w:rFonts w:hint="eastAsia"/>
          <w:lang w:bidi="ar"/>
        </w:rPr>
        <w:t>1.2响应文件组成：</w:t>
      </w:r>
    </w:p>
    <w:p w:rsidR="00627F75" w:rsidRPr="0053422A" w:rsidRDefault="00516266">
      <w:r w:rsidRPr="0053422A">
        <w:rPr>
          <w:rFonts w:hint="eastAsia"/>
        </w:rPr>
        <w:t>报价表、技术文件、商务文件均采用</w:t>
      </w:r>
      <w:r w:rsidR="0053422A" w:rsidRPr="0053422A">
        <w:rPr>
          <w:rFonts w:hint="eastAsia"/>
          <w:lang w:val="en-US"/>
        </w:rPr>
        <w:t>电子</w:t>
      </w:r>
      <w:r w:rsidRPr="0053422A">
        <w:rPr>
          <w:rFonts w:hint="eastAsia"/>
        </w:rPr>
        <w:t>版文件。</w:t>
      </w:r>
      <w:r w:rsidRPr="0053422A">
        <w:t xml:space="preserve"> </w:t>
      </w:r>
    </w:p>
    <w:p w:rsidR="00627F75" w:rsidRDefault="00516266">
      <w:r>
        <w:rPr>
          <w:rFonts w:hint="eastAsia"/>
          <w:lang w:bidi="ar"/>
        </w:rPr>
        <w:t>1.3 评审结果公示：确定成交供应商后发出通知书或电话通知。</w:t>
      </w:r>
    </w:p>
    <w:p w:rsidR="00627F75" w:rsidRDefault="00516266">
      <w:r>
        <w:rPr>
          <w:rFonts w:hint="eastAsia"/>
          <w:lang w:bidi="ar"/>
        </w:rPr>
        <w:t>1.4 技术附件及商务合同的签订</w:t>
      </w:r>
    </w:p>
    <w:p w:rsidR="00627F75" w:rsidRDefault="00516266">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627F75" w:rsidRDefault="00516266">
      <w:r>
        <w:rPr>
          <w:rFonts w:hint="eastAsia"/>
          <w:lang w:bidi="ar"/>
        </w:rPr>
        <w:t>1.5 技术资料反馈</w:t>
      </w:r>
    </w:p>
    <w:p w:rsidR="00627F75" w:rsidRDefault="00516266">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rsidR="00627F75" w:rsidRDefault="00516266">
      <w:r>
        <w:rPr>
          <w:rFonts w:hint="eastAsia"/>
          <w:lang w:bidi="ar"/>
        </w:rPr>
        <w:t>1.6 授权委托</w:t>
      </w:r>
    </w:p>
    <w:p w:rsidR="00627F75" w:rsidRDefault="00516266">
      <w:r>
        <w:rPr>
          <w:rFonts w:hint="eastAsia"/>
          <w:lang w:bidi="ar"/>
        </w:rPr>
        <w:t>供应商代表须携带居民身份证。如供应商代表不是法定代表人，须有法定代表人出具的授权委托书。（复印件加盖单位红章，详见响应文件格式）。</w:t>
      </w:r>
    </w:p>
    <w:p w:rsidR="00627F75" w:rsidRDefault="00516266">
      <w:r>
        <w:rPr>
          <w:rFonts w:hint="eastAsia"/>
          <w:lang w:bidi="ar"/>
        </w:rPr>
        <w:t>1.7 报价有效期：不少于 90天日历天</w:t>
      </w:r>
    </w:p>
    <w:p w:rsidR="00627F75" w:rsidRDefault="00516266">
      <w:r>
        <w:rPr>
          <w:rFonts w:hint="eastAsia"/>
          <w:lang w:bidi="ar"/>
        </w:rPr>
        <w:t>2．采购文件</w:t>
      </w:r>
    </w:p>
    <w:p w:rsidR="00627F75" w:rsidRDefault="00516266">
      <w:r>
        <w:rPr>
          <w:rFonts w:hint="eastAsia"/>
          <w:lang w:bidi="ar"/>
        </w:rPr>
        <w:t>2.1 采购文件组成</w:t>
      </w:r>
    </w:p>
    <w:p w:rsidR="00627F75" w:rsidRDefault="00516266">
      <w:r>
        <w:rPr>
          <w:rFonts w:hint="eastAsia"/>
          <w:lang w:bidi="ar"/>
        </w:rPr>
        <w:t>（1）公告</w:t>
      </w:r>
    </w:p>
    <w:p w:rsidR="00627F75" w:rsidRDefault="00516266">
      <w:r>
        <w:rPr>
          <w:rFonts w:hint="eastAsia"/>
          <w:lang w:bidi="ar"/>
        </w:rPr>
        <w:t>（2）供应商须知</w:t>
      </w:r>
    </w:p>
    <w:p w:rsidR="00627F75" w:rsidRDefault="00516266">
      <w:r>
        <w:rPr>
          <w:rFonts w:hint="eastAsia"/>
          <w:lang w:bidi="ar"/>
        </w:rPr>
        <w:lastRenderedPageBreak/>
        <w:t>（3）</w:t>
      </w:r>
      <w:r>
        <w:rPr>
          <w:rFonts w:hint="eastAsia"/>
          <w:bCs/>
          <w:lang w:bidi="ar"/>
        </w:rPr>
        <w:t>响应</w:t>
      </w:r>
      <w:r>
        <w:rPr>
          <w:rFonts w:hint="eastAsia"/>
          <w:lang w:bidi="ar"/>
        </w:rPr>
        <w:t>文件格式</w:t>
      </w:r>
    </w:p>
    <w:p w:rsidR="00627F75" w:rsidRDefault="00516266">
      <w:pPr>
        <w:rPr>
          <w:lang w:bidi="ar"/>
        </w:rPr>
      </w:pPr>
      <w:r>
        <w:rPr>
          <w:rFonts w:hint="eastAsia"/>
          <w:lang w:bidi="ar"/>
        </w:rPr>
        <w:t>（4）技术文件及附图</w:t>
      </w:r>
    </w:p>
    <w:p w:rsidR="00627F75" w:rsidRDefault="00516266">
      <w:r>
        <w:rPr>
          <w:rFonts w:hint="eastAsia"/>
          <w:lang w:bidi="ar"/>
        </w:rPr>
        <w:t>（5）商务合同模板</w:t>
      </w:r>
    </w:p>
    <w:p w:rsidR="00627F75" w:rsidRDefault="00516266">
      <w:r>
        <w:rPr>
          <w:rFonts w:hint="eastAsia"/>
          <w:lang w:bidi="ar"/>
        </w:rPr>
        <w:t>2.2供应商的风险</w:t>
      </w:r>
    </w:p>
    <w:p w:rsidR="00627F75" w:rsidRDefault="00516266">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rsidR="00627F75" w:rsidRDefault="00516266">
      <w:r>
        <w:rPr>
          <w:rFonts w:hint="eastAsia"/>
          <w:lang w:bidi="ar"/>
        </w:rPr>
        <w:t>2.3 采购文件的澄清与修改</w:t>
      </w:r>
    </w:p>
    <w:p w:rsidR="00627F75" w:rsidRDefault="00516266">
      <w:r>
        <w:rPr>
          <w:rFonts w:hint="eastAsia"/>
          <w:lang w:bidi="ar"/>
        </w:rPr>
        <w:t>（1）供应商应认真阅读本采购文件，发现其中有误或有要求不合理的，供应商必须在提交响应文件截止前</w:t>
      </w:r>
      <w:r>
        <w:rPr>
          <w:rFonts w:hint="eastAsia"/>
          <w:b/>
          <w:u w:val="double"/>
          <w:lang w:bidi="ar"/>
        </w:rPr>
        <w:t xml:space="preserve"> </w:t>
      </w:r>
      <w:r w:rsidRPr="0053422A">
        <w:rPr>
          <w:rFonts w:hint="eastAsia"/>
          <w:b/>
          <w:u w:val="double"/>
          <w:lang w:bidi="ar"/>
        </w:rPr>
        <w:t>3天</w:t>
      </w:r>
      <w:r>
        <w:rPr>
          <w:rFonts w:hint="eastAsia"/>
          <w:b/>
          <w:u w:val="double"/>
          <w:lang w:bidi="ar"/>
        </w:rPr>
        <w:t xml:space="preserve"> </w:t>
      </w:r>
      <w:r>
        <w:rPr>
          <w:rFonts w:hint="eastAsia"/>
          <w:lang w:bidi="ar"/>
        </w:rPr>
        <w:t>内以书面形式要求采购人澄清。</w:t>
      </w:r>
    </w:p>
    <w:p w:rsidR="00627F75" w:rsidRDefault="00516266">
      <w:r>
        <w:rPr>
          <w:rFonts w:hint="eastAsia"/>
          <w:lang w:bidi="ar"/>
        </w:rPr>
        <w:t>（2）采购文件澄清、答复、修改、补充的内容为采购文件的组成部分。当采购文件与采购文件的答复、澄清、修改、补充通知就同一内容的表述不一致时，以最后发出的书面文件为准。</w:t>
      </w:r>
    </w:p>
    <w:p w:rsidR="00627F75" w:rsidRDefault="00516266">
      <w:r>
        <w:rPr>
          <w:rFonts w:hint="eastAsia"/>
          <w:lang w:bidi="ar"/>
        </w:rPr>
        <w:t>3.</w:t>
      </w:r>
      <w:bookmarkStart w:id="4" w:name="OLE_LINK1"/>
      <w:r>
        <w:rPr>
          <w:rFonts w:hint="eastAsia"/>
          <w:lang w:bidi="ar"/>
        </w:rPr>
        <w:t>响应</w:t>
      </w:r>
      <w:bookmarkEnd w:id="4"/>
      <w:r>
        <w:rPr>
          <w:rFonts w:hint="eastAsia"/>
          <w:lang w:bidi="ar"/>
        </w:rPr>
        <w:t>文件编制</w:t>
      </w:r>
    </w:p>
    <w:p w:rsidR="00627F75" w:rsidRDefault="00516266">
      <w:r>
        <w:rPr>
          <w:rFonts w:hint="eastAsia"/>
          <w:lang w:bidi="ar"/>
        </w:rPr>
        <w:t>3.1 响应文件的组成</w:t>
      </w:r>
    </w:p>
    <w:p w:rsidR="00627F75" w:rsidRDefault="00516266">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627F75" w:rsidRDefault="00516266">
      <w:r>
        <w:rPr>
          <w:rFonts w:hint="eastAsia"/>
          <w:lang w:bidi="ar"/>
        </w:rPr>
        <w:t>3.1.1 商务文件（价格表须单独密封提交）</w:t>
      </w:r>
    </w:p>
    <w:p w:rsidR="00627F75" w:rsidRDefault="00516266">
      <w:r>
        <w:rPr>
          <w:rFonts w:hint="eastAsia"/>
          <w:lang w:bidi="ar"/>
        </w:rPr>
        <w:t>（1）报价函；(见响应文件格式)</w:t>
      </w:r>
    </w:p>
    <w:p w:rsidR="00627F75" w:rsidRDefault="00516266">
      <w:r>
        <w:rPr>
          <w:rFonts w:hint="eastAsia"/>
          <w:lang w:bidi="ar"/>
        </w:rPr>
        <w:t>（2）法定代表人授权委托书；(见响应文件格式)</w:t>
      </w:r>
    </w:p>
    <w:p w:rsidR="00627F75" w:rsidRDefault="00516266">
      <w:r>
        <w:rPr>
          <w:rFonts w:hint="eastAsia"/>
          <w:lang w:bidi="ar"/>
        </w:rPr>
        <w:t>（3）营业执照、税务登记证；（复印件）</w:t>
      </w:r>
    </w:p>
    <w:p w:rsidR="00627F75" w:rsidRDefault="00516266">
      <w:r>
        <w:rPr>
          <w:rFonts w:hint="eastAsia"/>
          <w:lang w:bidi="ar"/>
        </w:rPr>
        <w:t>（4）供应商单位情况表；（见响应文件格式)</w:t>
      </w:r>
    </w:p>
    <w:p w:rsidR="00627F75" w:rsidRDefault="00516266">
      <w:r>
        <w:rPr>
          <w:rFonts w:hint="eastAsia"/>
          <w:lang w:bidi="ar"/>
        </w:rPr>
        <w:t>（5）供应商质量管理和质量保证体系等方面的认证证书；（复印件）</w:t>
      </w:r>
    </w:p>
    <w:p w:rsidR="00627F75" w:rsidRDefault="00516266">
      <w:r>
        <w:rPr>
          <w:rFonts w:hint="eastAsia"/>
          <w:lang w:bidi="ar"/>
        </w:rPr>
        <w:t>（6）提供银行出具的资信证明，重合同守信用证明；（复印件）</w:t>
      </w:r>
    </w:p>
    <w:p w:rsidR="00627F75" w:rsidRDefault="00516266">
      <w:r>
        <w:rPr>
          <w:rFonts w:hint="eastAsia"/>
          <w:lang w:bidi="ar"/>
        </w:rPr>
        <w:lastRenderedPageBreak/>
        <w:t>（7）安全生产许可证或者产品代理资格证明文件，产品销售许可证；（复印件）</w:t>
      </w:r>
    </w:p>
    <w:p w:rsidR="00627F75" w:rsidRDefault="00516266">
      <w:r>
        <w:rPr>
          <w:rFonts w:hint="eastAsia"/>
          <w:lang w:bidi="ar"/>
        </w:rPr>
        <w:t>（8）供应商同类项目实施情况一览表(见响应文件格式)，合同、用户验收报告、用户评价；（复印件）</w:t>
      </w:r>
    </w:p>
    <w:p w:rsidR="00627F75" w:rsidRDefault="00516266">
      <w:r>
        <w:rPr>
          <w:rFonts w:hint="eastAsia"/>
          <w:lang w:bidi="ar"/>
        </w:rPr>
        <w:t>（9）供应商近3年的财务报表；</w:t>
      </w:r>
    </w:p>
    <w:p w:rsidR="00627F75" w:rsidRDefault="00516266">
      <w:r>
        <w:rPr>
          <w:rFonts w:hint="eastAsia"/>
          <w:lang w:bidi="ar"/>
        </w:rPr>
        <w:t>（10）供应商认为可以证明其能力和业绩的其他材料；</w:t>
      </w:r>
    </w:p>
    <w:p w:rsidR="00627F75" w:rsidRDefault="00516266">
      <w:r>
        <w:rPr>
          <w:rFonts w:hint="eastAsia"/>
          <w:lang w:bidi="ar"/>
        </w:rPr>
        <w:t>（11）采购文件列明的影响供应商资格的其他证明文件（如原厂商授权书、业绩和案例证明等）；</w:t>
      </w:r>
    </w:p>
    <w:p w:rsidR="00627F75" w:rsidRDefault="00516266">
      <w:pPr>
        <w:rPr>
          <w:b/>
        </w:rPr>
      </w:pPr>
      <w:r>
        <w:rPr>
          <w:rFonts w:hint="eastAsia"/>
          <w:lang w:bidi="ar"/>
        </w:rPr>
        <w:t>（12）自主品牌供应商的信誉、荣誉证书；</w:t>
      </w:r>
    </w:p>
    <w:p w:rsidR="00627F75" w:rsidRDefault="00516266">
      <w:r>
        <w:rPr>
          <w:rFonts w:hint="eastAsia"/>
          <w:lang w:bidi="ar"/>
        </w:rPr>
        <w:t>（13）报价一览表(见响应文件格式。该表密封于单独信封内，单独递交)；</w:t>
      </w:r>
    </w:p>
    <w:p w:rsidR="00627F75" w:rsidRDefault="00516266">
      <w:r>
        <w:rPr>
          <w:rFonts w:hint="eastAsia"/>
          <w:lang w:bidi="ar"/>
        </w:rPr>
        <w:t>（14）价格表(见响应格式与（1）同时密封)；</w:t>
      </w:r>
    </w:p>
    <w:p w:rsidR="00627F75" w:rsidRDefault="00516266">
      <w:r>
        <w:rPr>
          <w:rFonts w:hint="eastAsia"/>
          <w:lang w:bidi="ar"/>
        </w:rPr>
        <w:t>（15）设备明细表(见响应文件格式，不含价格列入商务文件)</w:t>
      </w:r>
    </w:p>
    <w:p w:rsidR="00627F75" w:rsidRDefault="00516266">
      <w:r>
        <w:rPr>
          <w:rFonts w:hint="eastAsia"/>
          <w:lang w:bidi="ar"/>
        </w:rPr>
        <w:t>（16）供应商需要说明的其他文件和说明（格式略）。</w:t>
      </w:r>
    </w:p>
    <w:p w:rsidR="00627F75" w:rsidRDefault="00516266">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627F75" w:rsidRDefault="00516266">
      <w:r>
        <w:rPr>
          <w:rFonts w:hint="eastAsia"/>
          <w:lang w:bidi="ar"/>
        </w:rPr>
        <w:t>3.1.2 技术文件</w:t>
      </w:r>
    </w:p>
    <w:p w:rsidR="00627F75" w:rsidRDefault="00516266">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627F75" w:rsidRDefault="00516266">
      <w:r>
        <w:rPr>
          <w:rFonts w:hint="eastAsia"/>
          <w:lang w:bidi="ar"/>
        </w:rPr>
        <w:t>（2）供应商拥有主要装备和检测设施的情况和现状；</w:t>
      </w:r>
    </w:p>
    <w:p w:rsidR="00627F75" w:rsidRDefault="00516266">
      <w:r>
        <w:rPr>
          <w:rFonts w:hint="eastAsia"/>
          <w:lang w:bidi="ar"/>
        </w:rPr>
        <w:t>（3）产品出厂标准、质量检验大纲；</w:t>
      </w:r>
    </w:p>
    <w:p w:rsidR="00627F75" w:rsidRDefault="00516266">
      <w:r>
        <w:rPr>
          <w:rFonts w:hint="eastAsia"/>
          <w:lang w:bidi="ar"/>
        </w:rPr>
        <w:t>（4）原厂出厂配置表及原厂中文使用说明书；</w:t>
      </w:r>
    </w:p>
    <w:p w:rsidR="00627F75" w:rsidRDefault="00516266">
      <w:r>
        <w:rPr>
          <w:rFonts w:hint="eastAsia"/>
          <w:lang w:bidi="ar"/>
        </w:rPr>
        <w:t>（6）技术规格性能偏离表；(见响应文件格式)</w:t>
      </w:r>
    </w:p>
    <w:p w:rsidR="00627F75" w:rsidRDefault="00516266">
      <w:r>
        <w:rPr>
          <w:rFonts w:hint="eastAsia"/>
          <w:lang w:bidi="ar"/>
        </w:rPr>
        <w:lastRenderedPageBreak/>
        <w:t>（7）供应</w:t>
      </w:r>
      <w:proofErr w:type="gramStart"/>
      <w:r>
        <w:rPr>
          <w:rFonts w:hint="eastAsia"/>
          <w:lang w:bidi="ar"/>
        </w:rPr>
        <w:t>商建议</w:t>
      </w:r>
      <w:proofErr w:type="gramEnd"/>
      <w:r>
        <w:rPr>
          <w:rFonts w:hint="eastAsia"/>
          <w:lang w:bidi="ar"/>
        </w:rPr>
        <w:t>的安装、调试、验收方法或方案；</w:t>
      </w:r>
    </w:p>
    <w:p w:rsidR="00627F75" w:rsidRDefault="00516266">
      <w:r>
        <w:rPr>
          <w:rFonts w:hint="eastAsia"/>
          <w:lang w:bidi="ar"/>
        </w:rPr>
        <w:t>（8）技术服务、技术培训、售后服务的内容和措施；（现场货物清点、安装指导要求安排有协调和指导安装能力的专人负责）</w:t>
      </w:r>
    </w:p>
    <w:p w:rsidR="00627F75" w:rsidRDefault="00516266">
      <w:r>
        <w:rPr>
          <w:rFonts w:hint="eastAsia"/>
          <w:lang w:bidi="ar"/>
        </w:rPr>
        <w:t>（9）优惠条件：供应商承诺给予采购人的各种优惠条件，包括售后服务、备品备件、专用耗材等方面的优惠；</w:t>
      </w:r>
    </w:p>
    <w:p w:rsidR="00627F75" w:rsidRDefault="00516266">
      <w:r>
        <w:rPr>
          <w:rFonts w:hint="eastAsia"/>
          <w:lang w:bidi="ar"/>
        </w:rPr>
        <w:t>（10）供应商对本项目的合理化建议和改进措施；</w:t>
      </w:r>
    </w:p>
    <w:p w:rsidR="00627F75" w:rsidRDefault="00516266">
      <w:r>
        <w:rPr>
          <w:rFonts w:hint="eastAsia"/>
          <w:lang w:bidi="ar"/>
        </w:rPr>
        <w:t>3.2 响应文件的语言及计量</w:t>
      </w:r>
    </w:p>
    <w:p w:rsidR="00627F75" w:rsidRDefault="00516266">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rsidR="00627F75" w:rsidRDefault="00516266">
      <w:r>
        <w:rPr>
          <w:rFonts w:hint="eastAsia"/>
          <w:lang w:bidi="ar"/>
        </w:rPr>
        <w:t>（2）响应文件中所使用的计量单位，除采购文件中有特殊要求外，应采用国家法定计量单位。</w:t>
      </w:r>
    </w:p>
    <w:p w:rsidR="00627F75" w:rsidRDefault="00516266">
      <w:r>
        <w:rPr>
          <w:rFonts w:hint="eastAsia"/>
          <w:lang w:bidi="ar"/>
        </w:rPr>
        <w:t>3.3 报价</w:t>
      </w:r>
    </w:p>
    <w:p w:rsidR="00627F75" w:rsidRDefault="00516266">
      <w:r>
        <w:rPr>
          <w:rFonts w:hint="eastAsia"/>
          <w:lang w:bidi="ar"/>
        </w:rPr>
        <w:t>（1）报价应按采购文件中相关附表格式填写(见响应文件格式)，</w:t>
      </w:r>
      <w:r w:rsidRPr="0053422A">
        <w:rPr>
          <w:rFonts w:hint="eastAsia"/>
          <w:b/>
          <w:bCs/>
          <w:lang w:val="en-US" w:bidi="ar"/>
        </w:rPr>
        <w:t>按照供货范围详列所有供货设备的明细、规格、型号、品牌、数量、</w:t>
      </w:r>
      <w:r w:rsidRPr="0053422A">
        <w:rPr>
          <w:rFonts w:hint="eastAsia"/>
          <w:b/>
          <w:bCs/>
          <w:lang w:bidi="ar"/>
        </w:rPr>
        <w:t>材质、重量及相应分项报价，运输费单列，并汇总形成总价。</w:t>
      </w:r>
    </w:p>
    <w:p w:rsidR="00627F75" w:rsidRDefault="00516266">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rsidR="00627F75" w:rsidRDefault="00516266">
      <w:r>
        <w:rPr>
          <w:rFonts w:hint="eastAsia"/>
          <w:lang w:bidi="ar"/>
        </w:rPr>
        <w:t>3.4 响应文件的有效期</w:t>
      </w:r>
    </w:p>
    <w:p w:rsidR="00627F75" w:rsidRDefault="00516266">
      <w:r>
        <w:rPr>
          <w:rFonts w:hint="eastAsia"/>
          <w:lang w:bidi="ar"/>
        </w:rPr>
        <w:lastRenderedPageBreak/>
        <w:t>（1）自提交响应文件截止日起</w:t>
      </w:r>
      <w:r>
        <w:rPr>
          <w:rFonts w:hint="eastAsia"/>
          <w:b/>
          <w:u w:val="double"/>
          <w:lang w:bidi="ar"/>
        </w:rPr>
        <w:t xml:space="preserve"> </w:t>
      </w:r>
      <w:r w:rsidRPr="0053422A">
        <w:rPr>
          <w:rFonts w:hint="eastAsia"/>
          <w:b/>
          <w:u w:val="double"/>
          <w:lang w:bidi="ar"/>
        </w:rPr>
        <w:t xml:space="preserve">90 </w:t>
      </w:r>
      <w:r w:rsidRPr="0053422A">
        <w:rPr>
          <w:rFonts w:hint="eastAsia"/>
          <w:lang w:bidi="ar"/>
        </w:rPr>
        <w:t>天</w:t>
      </w:r>
      <w:r>
        <w:rPr>
          <w:rFonts w:hint="eastAsia"/>
          <w:lang w:bidi="ar"/>
        </w:rPr>
        <w:t>内响应文件应保持有效，有效期短于这个规定期限的响应文件将被拒绝。</w:t>
      </w:r>
    </w:p>
    <w:p w:rsidR="00627F75" w:rsidRDefault="00516266">
      <w:r>
        <w:rPr>
          <w:rFonts w:hint="eastAsia"/>
          <w:lang w:bidi="ar"/>
        </w:rPr>
        <w:t>（2）在特殊情况下，采购人可与供应商协商延长响应文件的有效期，这种要求和答复均以书面形式进行。</w:t>
      </w:r>
    </w:p>
    <w:p w:rsidR="00627F75" w:rsidRDefault="00516266">
      <w:r>
        <w:rPr>
          <w:rFonts w:hint="eastAsia"/>
          <w:lang w:bidi="ar"/>
        </w:rPr>
        <w:t>（3）供应商可拒绝接受延期要求。</w:t>
      </w:r>
    </w:p>
    <w:p w:rsidR="00627F75" w:rsidRDefault="00516266">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rsidR="00627F75" w:rsidRDefault="00516266">
      <w:r>
        <w:rPr>
          <w:rFonts w:hint="eastAsia"/>
          <w:lang w:bidi="ar"/>
        </w:rPr>
        <w:t>3.5 响应文件的签署和份数</w:t>
      </w:r>
    </w:p>
    <w:p w:rsidR="00627F75" w:rsidRDefault="00516266">
      <w:r>
        <w:rPr>
          <w:rFonts w:hint="eastAsia"/>
          <w:lang w:bidi="ar"/>
        </w:rPr>
        <w:t>（1）供应商应按本采购文件规定的格式和顺序编制、装订响应文件，响应文件内容不完整、编排混乱导致响应文件被误读、漏读或者查找不到相关内容的，责任由供应商负责。</w:t>
      </w:r>
    </w:p>
    <w:p w:rsidR="00627F75" w:rsidRDefault="00516266">
      <w:r>
        <w:rPr>
          <w:rFonts w:hint="eastAsia"/>
          <w:lang w:bidi="ar"/>
        </w:rPr>
        <w:t>（2）供应商应按商务文件、技术文件分别编制并单独装订成册，响应文件的封面应注明“正本”、“副本”字样。活页装订的响应文件将被拒绝。</w:t>
      </w:r>
    </w:p>
    <w:p w:rsidR="00627F75" w:rsidRDefault="00516266">
      <w:r>
        <w:rPr>
          <w:rFonts w:hint="eastAsia"/>
          <w:lang w:bidi="ar"/>
        </w:rPr>
        <w:t>（3）响应文件的正本需打印或用不褪色的墨水填写，响应文件正本除供应商须知中规定的可提供复印件外均须提供原件（复印件须加盖供应商公章）。副本为正本的复印件。</w:t>
      </w:r>
    </w:p>
    <w:p w:rsidR="00627F75" w:rsidRDefault="00516266">
      <w:r>
        <w:rPr>
          <w:rFonts w:hint="eastAsia"/>
          <w:lang w:bidi="ar"/>
        </w:rPr>
        <w:t>（4）响应文件须由供应商在规定位置盖章并由法定代表人或法定代表授权人签署，供应商应写全称，供应商单位公章与供应商单位全称一致。</w:t>
      </w:r>
    </w:p>
    <w:p w:rsidR="00627F75" w:rsidRDefault="00516266">
      <w:r>
        <w:rPr>
          <w:rFonts w:hint="eastAsia"/>
          <w:lang w:bidi="ar"/>
        </w:rPr>
        <w:t>（5）响应文件不得涂改，若有修改错漏处，须加盖单位公章或者法定代表人或授权委托人签字或盖章。响应文件因字迹潦草或表达不清所引起的后果由供应商负责。</w:t>
      </w:r>
    </w:p>
    <w:p w:rsidR="00627F75" w:rsidRDefault="00516266">
      <w:r>
        <w:rPr>
          <w:rFonts w:hint="eastAsia"/>
          <w:lang w:bidi="ar"/>
        </w:rPr>
        <w:t>3.6 响应无效的情形</w:t>
      </w:r>
    </w:p>
    <w:p w:rsidR="00627F75" w:rsidRDefault="00516266">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627F75" w:rsidRDefault="00516266">
      <w:r>
        <w:rPr>
          <w:rFonts w:hint="eastAsia"/>
          <w:lang w:bidi="ar"/>
        </w:rPr>
        <w:lastRenderedPageBreak/>
        <w:t>3.6.1 在符合性审查和商务评议时，如发现下列情形之一的，响应文件将被视为无效响应文件：</w:t>
      </w:r>
    </w:p>
    <w:p w:rsidR="00627F75" w:rsidRDefault="00516266">
      <w:r>
        <w:rPr>
          <w:rFonts w:hint="eastAsia"/>
          <w:lang w:bidi="ar"/>
        </w:rPr>
        <w:t>（1）超过递交响应文件截止时间送达的或未按规定地点送达的；</w:t>
      </w:r>
    </w:p>
    <w:p w:rsidR="00627F75" w:rsidRDefault="00516266">
      <w:r>
        <w:rPr>
          <w:rFonts w:hint="eastAsia"/>
          <w:lang w:bidi="ar"/>
        </w:rPr>
        <w:t>（2）未按规定密封、签章的；</w:t>
      </w:r>
    </w:p>
    <w:p w:rsidR="00627F75" w:rsidRDefault="00516266">
      <w:r>
        <w:rPr>
          <w:rFonts w:hint="eastAsia"/>
          <w:lang w:bidi="ar"/>
        </w:rPr>
        <w:t>（3）超出经营范围参与采购活动的；</w:t>
      </w:r>
    </w:p>
    <w:p w:rsidR="00627F75" w:rsidRDefault="00516266">
      <w:r>
        <w:rPr>
          <w:rFonts w:hint="eastAsia"/>
          <w:lang w:bidi="ar"/>
        </w:rPr>
        <w:t>（4）资格证明文件不全的，或者不符合采购文件标明的资格要求的；</w:t>
      </w:r>
    </w:p>
    <w:p w:rsidR="00627F75" w:rsidRDefault="00516266">
      <w:r>
        <w:rPr>
          <w:rFonts w:hint="eastAsia"/>
          <w:lang w:bidi="ar"/>
        </w:rPr>
        <w:t>（5）响应文件无法定代表人签字,或未提供法定代表人授权委托书、声明书</w:t>
      </w:r>
    </w:p>
    <w:p w:rsidR="00627F75" w:rsidRDefault="00516266">
      <w:r>
        <w:rPr>
          <w:rFonts w:hint="eastAsia"/>
          <w:lang w:bidi="ar"/>
        </w:rPr>
        <w:t>或者填写项目不齐全的；</w:t>
      </w:r>
    </w:p>
    <w:p w:rsidR="00627F75" w:rsidRDefault="00516266">
      <w:r>
        <w:rPr>
          <w:rFonts w:hint="eastAsia"/>
          <w:lang w:bidi="ar"/>
        </w:rPr>
        <w:t>（6）响应文件格式不规范、项目不齐全或者内容虚假的；</w:t>
      </w:r>
    </w:p>
    <w:p w:rsidR="00627F75" w:rsidRDefault="00516266">
      <w:r>
        <w:rPr>
          <w:rFonts w:hint="eastAsia"/>
          <w:lang w:bidi="ar"/>
        </w:rPr>
        <w:t>（7）供应商单位代表人未能出具身份证明或与法定代表人授权委托人身份不符的；</w:t>
      </w:r>
    </w:p>
    <w:p w:rsidR="00627F75" w:rsidRDefault="00516266">
      <w:r>
        <w:rPr>
          <w:rFonts w:hint="eastAsia"/>
          <w:lang w:bidi="ar"/>
        </w:rPr>
        <w:t>（8）响应文件的实质性内容未使用中文表述、意思表述不明确、前后矛盾或者使用计量单位不符合采购文件要求的（经评审委员会认定允许其当场更正的笔误除外）</w:t>
      </w:r>
    </w:p>
    <w:p w:rsidR="00627F75" w:rsidRDefault="00516266">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rsidR="00627F75" w:rsidRDefault="00516266">
      <w:r>
        <w:rPr>
          <w:rFonts w:hint="eastAsia"/>
          <w:lang w:bidi="ar"/>
        </w:rPr>
        <w:t>(10)响应文件正、副本实质性内容不一致的；</w:t>
      </w:r>
    </w:p>
    <w:p w:rsidR="00627F75" w:rsidRDefault="00516266">
      <w:r>
        <w:rPr>
          <w:rFonts w:hint="eastAsia"/>
          <w:lang w:bidi="ar"/>
        </w:rPr>
        <w:t>(11)报价有效期、交货时间、质保期等不能满足采购文件要求的（交货时间、质保期不满足是否作为无效响应建议由采购人自行决定）；</w:t>
      </w:r>
    </w:p>
    <w:p w:rsidR="00627F75" w:rsidRDefault="00516266">
      <w:r>
        <w:rPr>
          <w:rFonts w:hint="eastAsia"/>
          <w:lang w:bidi="ar"/>
        </w:rPr>
        <w:t>(12)不响应或者擅自改变采购文件要求或者响应文件有采购人不能接受的附加条件的；</w:t>
      </w:r>
    </w:p>
    <w:p w:rsidR="00627F75" w:rsidRDefault="00516266">
      <w:r>
        <w:rPr>
          <w:rFonts w:hint="eastAsia"/>
          <w:lang w:bidi="ar"/>
        </w:rPr>
        <w:t>3.6.2 在技术评议时，如发现下列情形之一的，响应文件将被视为无效响应：</w:t>
      </w:r>
    </w:p>
    <w:p w:rsidR="00627F75" w:rsidRDefault="00516266">
      <w:r>
        <w:rPr>
          <w:rFonts w:hint="eastAsia"/>
          <w:lang w:bidi="ar"/>
        </w:rPr>
        <w:t>（1）未提供或未如实提供货物的技术参数，或者响应文件标明的响应或偏离与事实不符或虚假的；</w:t>
      </w:r>
    </w:p>
    <w:p w:rsidR="00627F75" w:rsidRDefault="00516266">
      <w:r>
        <w:rPr>
          <w:rFonts w:hint="eastAsia"/>
          <w:lang w:bidi="ar"/>
        </w:rPr>
        <w:lastRenderedPageBreak/>
        <w:t>（2）明显不符合采购文件标明的规格型号、质量标准，技术指标、主要功能项目发生实质性偏离的；</w:t>
      </w:r>
    </w:p>
    <w:p w:rsidR="00627F75" w:rsidRDefault="00516266">
      <w:r>
        <w:rPr>
          <w:rFonts w:hint="eastAsia"/>
          <w:lang w:bidi="ar"/>
        </w:rPr>
        <w:t>（3）技术方案不明确，存在一个或一个以上备选方案且未注明哪个有效的；</w:t>
      </w:r>
    </w:p>
    <w:p w:rsidR="00627F75" w:rsidRDefault="00516266">
      <w:r>
        <w:rPr>
          <w:rFonts w:hint="eastAsia"/>
          <w:lang w:bidi="ar"/>
        </w:rPr>
        <w:t>3.6.3 在报价评议时，如发现下列情形之一的，响应文件将被视为无效响应：</w:t>
      </w:r>
    </w:p>
    <w:p w:rsidR="00627F75" w:rsidRDefault="00516266">
      <w:r>
        <w:rPr>
          <w:rFonts w:hint="eastAsia"/>
          <w:lang w:bidi="ar"/>
        </w:rPr>
        <w:t>（1）未采用人民币报价或者未按照采购文件标明的币种报价的；</w:t>
      </w:r>
    </w:p>
    <w:p w:rsidR="00627F75" w:rsidRDefault="00516266">
      <w:r>
        <w:rPr>
          <w:rFonts w:hint="eastAsia"/>
          <w:lang w:bidi="ar"/>
        </w:rPr>
        <w:t>（2）报价具有选择性，报价与响应文件承诺的价格不一致的；</w:t>
      </w:r>
    </w:p>
    <w:p w:rsidR="00627F75" w:rsidRDefault="00516266">
      <w:r>
        <w:rPr>
          <w:rFonts w:hint="eastAsia"/>
          <w:lang w:bidi="ar"/>
        </w:rPr>
        <w:t>4．响应文件开启</w:t>
      </w:r>
    </w:p>
    <w:p w:rsidR="00627F75" w:rsidRDefault="00516266">
      <w:r>
        <w:rPr>
          <w:rFonts w:hint="eastAsia"/>
          <w:lang w:bidi="ar"/>
        </w:rPr>
        <w:t>4.1响应文件开启准备</w:t>
      </w:r>
    </w:p>
    <w:p w:rsidR="00627F75" w:rsidRDefault="00516266">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627F75" w:rsidRDefault="00516266">
      <w:r>
        <w:rPr>
          <w:rFonts w:hint="eastAsia"/>
          <w:lang w:bidi="ar"/>
        </w:rPr>
        <w:t>4.2 响应文件开启程序</w:t>
      </w:r>
    </w:p>
    <w:p w:rsidR="00627F75" w:rsidRDefault="00516266">
      <w:pPr>
        <w:rPr>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rsidR="00627F75" w:rsidRDefault="00516266">
      <w:pPr>
        <w:rPr>
          <w:bCs/>
        </w:rPr>
      </w:pPr>
      <w:r>
        <w:rPr>
          <w:rFonts w:hint="eastAsia"/>
          <w:bCs/>
          <w:lang w:bidi="ar"/>
        </w:rPr>
        <w:t>（2）宣布响应文件开启期间的有关事项；告知应当回避的情形，提请有关人员回避；</w:t>
      </w:r>
    </w:p>
    <w:p w:rsidR="00627F75" w:rsidRDefault="00516266">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rsidR="00627F75" w:rsidRDefault="00516266">
      <w:r>
        <w:rPr>
          <w:rFonts w:hint="eastAsia"/>
          <w:lang w:bidi="ar"/>
        </w:rPr>
        <w:t>（4）进行技术文件和商务文件审查；</w:t>
      </w:r>
    </w:p>
    <w:p w:rsidR="00627F75" w:rsidRDefault="00516266">
      <w:pPr>
        <w:rPr>
          <w:b/>
        </w:rPr>
      </w:pPr>
      <w:r>
        <w:rPr>
          <w:rFonts w:hint="eastAsia"/>
          <w:lang w:bidi="ar"/>
        </w:rPr>
        <w:t>（5）分别进行技术答疑澄清，供应商进行技术澄清和最终商务澄清；商务报价不公开，综合技术评审、商务最终报价及付款条件确定成交供应商。</w:t>
      </w:r>
    </w:p>
    <w:p w:rsidR="00627F75" w:rsidRDefault="00516266">
      <w:pPr>
        <w:rPr>
          <w:color w:val="000000" w:themeColor="text1"/>
        </w:rPr>
      </w:pPr>
      <w:r>
        <w:rPr>
          <w:rFonts w:hint="eastAsia"/>
          <w:color w:val="000000" w:themeColor="text1"/>
          <w:lang w:bidi="ar"/>
        </w:rPr>
        <w:t>5．评审</w:t>
      </w:r>
    </w:p>
    <w:p w:rsidR="00627F75" w:rsidRDefault="00516266">
      <w:pPr>
        <w:rPr>
          <w:color w:val="000000" w:themeColor="text1"/>
        </w:rPr>
      </w:pPr>
      <w:r>
        <w:rPr>
          <w:rFonts w:hint="eastAsia"/>
          <w:color w:val="000000" w:themeColor="text1"/>
          <w:lang w:bidi="ar"/>
        </w:rPr>
        <w:t>5.1 组建评审委员会</w:t>
      </w:r>
    </w:p>
    <w:p w:rsidR="00627F75" w:rsidRDefault="00516266">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627F75" w:rsidRDefault="00516266">
      <w:pPr>
        <w:rPr>
          <w:color w:val="000000" w:themeColor="text1"/>
        </w:rPr>
      </w:pPr>
      <w:r>
        <w:rPr>
          <w:rFonts w:hint="eastAsia"/>
          <w:color w:val="000000" w:themeColor="text1"/>
          <w:lang w:bidi="ar"/>
        </w:rPr>
        <w:t>5.2 评审方式</w:t>
      </w:r>
    </w:p>
    <w:p w:rsidR="00627F75" w:rsidRDefault="00516266">
      <w:pPr>
        <w:rPr>
          <w:color w:val="000000" w:themeColor="text1"/>
        </w:rPr>
      </w:pPr>
      <w:r>
        <w:rPr>
          <w:rFonts w:hint="eastAsia"/>
          <w:color w:val="000000" w:themeColor="text1"/>
          <w:lang w:bidi="ar"/>
        </w:rPr>
        <w:lastRenderedPageBreak/>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627F75" w:rsidRDefault="00516266">
      <w:pPr>
        <w:rPr>
          <w:color w:val="000000" w:themeColor="text1"/>
        </w:rPr>
      </w:pPr>
      <w:r>
        <w:rPr>
          <w:rFonts w:hint="eastAsia"/>
          <w:color w:val="000000" w:themeColor="text1"/>
          <w:lang w:bidi="ar"/>
        </w:rPr>
        <w:t>5.3 评审程序</w:t>
      </w:r>
    </w:p>
    <w:p w:rsidR="00627F75" w:rsidRDefault="00516266">
      <w:pPr>
        <w:rPr>
          <w:color w:val="000000" w:themeColor="text1"/>
        </w:rPr>
      </w:pPr>
      <w:r>
        <w:rPr>
          <w:rFonts w:hint="eastAsia"/>
          <w:color w:val="000000" w:themeColor="text1"/>
          <w:lang w:bidi="ar"/>
        </w:rPr>
        <w:t>5.3.1 形式审查</w:t>
      </w:r>
    </w:p>
    <w:p w:rsidR="00627F75" w:rsidRDefault="00516266">
      <w:pPr>
        <w:ind w:firstLine="562"/>
        <w:rPr>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rsidR="00627F75" w:rsidRDefault="00516266">
      <w:pPr>
        <w:rPr>
          <w:color w:val="000000" w:themeColor="text1"/>
        </w:rPr>
      </w:pPr>
      <w:r>
        <w:rPr>
          <w:rFonts w:hint="eastAsia"/>
          <w:color w:val="000000" w:themeColor="text1"/>
          <w:lang w:bidi="ar"/>
        </w:rPr>
        <w:t>5.3.2 实质审查与比较</w:t>
      </w:r>
    </w:p>
    <w:p w:rsidR="00627F75" w:rsidRDefault="00516266">
      <w:pPr>
        <w:rPr>
          <w:color w:val="000000" w:themeColor="text1"/>
        </w:rPr>
      </w:pPr>
      <w:r>
        <w:rPr>
          <w:rFonts w:hint="eastAsia"/>
          <w:color w:val="000000" w:themeColor="text1"/>
          <w:lang w:bidi="ar"/>
        </w:rPr>
        <w:t>（1）评审委员会审查响应文件的实质性内容是否符合采购文件的实质性要求。</w:t>
      </w:r>
    </w:p>
    <w:p w:rsidR="00627F75" w:rsidRDefault="00516266">
      <w:pPr>
        <w:rPr>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rsidR="00627F75" w:rsidRDefault="00516266">
      <w:pPr>
        <w:rPr>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rsidR="00627F75" w:rsidRDefault="00516266">
      <w:pPr>
        <w:rPr>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627F75" w:rsidRDefault="00516266">
      <w:pPr>
        <w:rPr>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627F75" w:rsidRDefault="00516266">
      <w:r>
        <w:rPr>
          <w:rFonts w:hint="eastAsia"/>
          <w:lang w:bidi="ar"/>
        </w:rPr>
        <w:t>5.3.3 澄清问题的形式</w:t>
      </w:r>
    </w:p>
    <w:p w:rsidR="00627F75" w:rsidRDefault="00516266">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627F75" w:rsidRDefault="00516266">
      <w:r>
        <w:rPr>
          <w:rFonts w:hint="eastAsia"/>
          <w:lang w:bidi="ar"/>
        </w:rPr>
        <w:t>5.4 错误修正</w:t>
      </w:r>
    </w:p>
    <w:p w:rsidR="00627F75" w:rsidRDefault="00516266">
      <w:r>
        <w:rPr>
          <w:rFonts w:hint="eastAsia"/>
          <w:lang w:bidi="ar"/>
        </w:rPr>
        <w:t>响应文件如果出现计算或表达上的错误，修正错误的原则如下：</w:t>
      </w:r>
    </w:p>
    <w:p w:rsidR="00627F75" w:rsidRDefault="00516266">
      <w:r>
        <w:rPr>
          <w:rFonts w:hint="eastAsia"/>
          <w:lang w:bidi="ar"/>
        </w:rPr>
        <w:t>（1）报价一览表总价与报价明细表汇总数不一致的，以低价为准；</w:t>
      </w:r>
    </w:p>
    <w:p w:rsidR="00627F75" w:rsidRDefault="00516266">
      <w:r>
        <w:rPr>
          <w:rFonts w:hint="eastAsia"/>
          <w:lang w:bidi="ar"/>
        </w:rPr>
        <w:lastRenderedPageBreak/>
        <w:t>（2）响应文件的大写金额和小写金额不一致的，以大写金额为准；</w:t>
      </w:r>
    </w:p>
    <w:p w:rsidR="00627F75" w:rsidRDefault="00516266">
      <w:r>
        <w:rPr>
          <w:rFonts w:hint="eastAsia"/>
          <w:lang w:bidi="ar"/>
        </w:rPr>
        <w:t>（3）总价金额与按单价汇总金额不一致的，以单价金额计算结果为准；</w:t>
      </w:r>
    </w:p>
    <w:p w:rsidR="00627F75" w:rsidRDefault="00516266">
      <w:r>
        <w:rPr>
          <w:rFonts w:hint="eastAsia"/>
          <w:lang w:bidi="ar"/>
        </w:rPr>
        <w:t>（4）对不同文字文本响应文件的解释发生异议的，以中文文本为准。</w:t>
      </w:r>
    </w:p>
    <w:p w:rsidR="00627F75" w:rsidRDefault="00516266">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rsidR="00627F75" w:rsidRDefault="00516266">
      <w:r>
        <w:rPr>
          <w:rFonts w:hint="eastAsia"/>
          <w:lang w:bidi="ar"/>
        </w:rPr>
        <w:t>5.5评审过程的保密</w:t>
      </w:r>
    </w:p>
    <w:p w:rsidR="00627F75" w:rsidRDefault="00516266">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627F75" w:rsidRDefault="00516266">
      <w:r>
        <w:rPr>
          <w:rFonts w:hint="eastAsia"/>
          <w:lang w:bidi="ar"/>
        </w:rPr>
        <w:t>5.6 评审的原则和评审办法</w:t>
      </w:r>
    </w:p>
    <w:p w:rsidR="00627F75" w:rsidRDefault="00516266">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627F75" w:rsidRDefault="00516266">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627F75" w:rsidRDefault="00516266">
      <w:r>
        <w:rPr>
          <w:rFonts w:hint="eastAsia"/>
          <w:lang w:bidi="ar"/>
        </w:rPr>
        <w:t>6．成交</w:t>
      </w:r>
    </w:p>
    <w:p w:rsidR="00627F75" w:rsidRDefault="00516266">
      <w:pPr>
        <w:rPr>
          <w:color w:val="000000"/>
        </w:rPr>
      </w:pPr>
      <w:r>
        <w:rPr>
          <w:rFonts w:hint="eastAsia"/>
          <w:lang w:bidi="ar"/>
        </w:rPr>
        <w:t>采购人基于评审结果的前提下，综合付款条件、供货周期等因素确定最终成交供应商。</w:t>
      </w:r>
    </w:p>
    <w:p w:rsidR="00627F75" w:rsidRDefault="00516266">
      <w:r>
        <w:rPr>
          <w:rFonts w:hint="eastAsia"/>
          <w:lang w:bidi="ar"/>
        </w:rPr>
        <w:t>7．技术附件及商务合同</w:t>
      </w:r>
    </w:p>
    <w:p w:rsidR="00627F75" w:rsidRDefault="00516266">
      <w:r>
        <w:rPr>
          <w:rFonts w:hint="eastAsia"/>
          <w:lang w:bidi="ar"/>
        </w:rPr>
        <w:lastRenderedPageBreak/>
        <w:t>（1）成交供应商应自接到成交通知书或电话通知后，在规定时间内与技术联系人、商务联系人签订技术协议和商务合同。如发现与采购结果和响应文件中承诺内容不一致的，应予以纠正。</w:t>
      </w:r>
    </w:p>
    <w:p w:rsidR="00627F75" w:rsidRDefault="00516266">
      <w:r>
        <w:rPr>
          <w:rFonts w:hint="eastAsia"/>
          <w:lang w:bidi="ar"/>
        </w:rPr>
        <w:t>（2）成交供应商拖延、拒签协议及合同的，将被取消成交资格，进入供应商黑名单，以后不得参加采购人组织的竞争性谈判，保证金不予退还。</w:t>
      </w:r>
    </w:p>
    <w:p w:rsidR="00627F75" w:rsidRDefault="00516266">
      <w:pPr>
        <w:rPr>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rsidR="00627F75" w:rsidRDefault="00516266">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627F75" w:rsidRDefault="00627F75"/>
    <w:p w:rsidR="00627F75" w:rsidRDefault="00516266">
      <w:r>
        <w:rPr>
          <w:rFonts w:hint="eastAsia"/>
          <w:lang w:bidi="ar"/>
        </w:rPr>
        <w:t>附件一　                    报价函</w:t>
      </w:r>
    </w:p>
    <w:p w:rsidR="00627F75" w:rsidRDefault="00627F75"/>
    <w:p w:rsidR="00627F75" w:rsidRDefault="00516266">
      <w:r>
        <w:rPr>
          <w:rFonts w:hint="eastAsia"/>
          <w:lang w:bidi="ar"/>
        </w:rPr>
        <w:t>公司：</w:t>
      </w:r>
    </w:p>
    <w:p w:rsidR="00627F75" w:rsidRDefault="00627F75"/>
    <w:p w:rsidR="00627F75" w:rsidRDefault="00516266">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627F75" w:rsidRDefault="00516266">
      <w:r>
        <w:rPr>
          <w:rFonts w:hint="eastAsia"/>
          <w:lang w:bidi="ar"/>
        </w:rPr>
        <w:t>1.提供供应商须知规定的全部响应文件；</w:t>
      </w:r>
    </w:p>
    <w:p w:rsidR="00627F75" w:rsidRDefault="00516266">
      <w:r>
        <w:rPr>
          <w:rFonts w:hint="eastAsia"/>
          <w:lang w:bidi="ar"/>
        </w:rPr>
        <w:t>2.货物的报价总价为(大写)：</w:t>
      </w:r>
      <w:r>
        <w:rPr>
          <w:rFonts w:hint="eastAsia"/>
          <w:u w:val="single"/>
          <w:lang w:bidi="ar"/>
        </w:rPr>
        <w:t xml:space="preserve">　　　　　　　　　</w:t>
      </w:r>
      <w:r>
        <w:rPr>
          <w:rFonts w:hint="eastAsia"/>
          <w:lang w:bidi="ar"/>
        </w:rPr>
        <w:t>元人民币。</w:t>
      </w:r>
    </w:p>
    <w:p w:rsidR="00627F75" w:rsidRDefault="00516266">
      <w:r>
        <w:rPr>
          <w:rFonts w:hint="eastAsia"/>
          <w:lang w:bidi="ar"/>
        </w:rPr>
        <w:t>3.保证遵守采购文件中的有关规定和收费标准。</w:t>
      </w:r>
    </w:p>
    <w:p w:rsidR="00627F75" w:rsidRDefault="00516266">
      <w:r>
        <w:rPr>
          <w:rFonts w:hint="eastAsia"/>
          <w:lang w:bidi="ar"/>
        </w:rPr>
        <w:t>4.保证忠实地执行买卖双方所签经济合同，并承担合同规定的责任义务。</w:t>
      </w:r>
    </w:p>
    <w:p w:rsidR="00627F75" w:rsidRDefault="00516266">
      <w:r>
        <w:rPr>
          <w:rFonts w:hint="eastAsia"/>
          <w:lang w:bidi="ar"/>
        </w:rPr>
        <w:t>5.愿意向贵方提供任何与该项报价有关的数据、情况和技术资料。</w:t>
      </w:r>
    </w:p>
    <w:p w:rsidR="00627F75" w:rsidRDefault="00516266">
      <w:r>
        <w:rPr>
          <w:rFonts w:hint="eastAsia"/>
          <w:lang w:bidi="ar"/>
        </w:rPr>
        <w:t>6.本响应文件自提交响应文件截止之日起</w:t>
      </w:r>
      <w:r>
        <w:rPr>
          <w:rFonts w:hint="eastAsia"/>
          <w:b/>
          <w:lang w:bidi="ar"/>
        </w:rPr>
        <w:t>90</w:t>
      </w:r>
      <w:r>
        <w:rPr>
          <w:rFonts w:hint="eastAsia"/>
          <w:lang w:bidi="ar"/>
        </w:rPr>
        <w:t>天内有效。</w:t>
      </w:r>
    </w:p>
    <w:p w:rsidR="00627F75" w:rsidRDefault="00627F75"/>
    <w:p w:rsidR="00627F75" w:rsidRDefault="00627F75"/>
    <w:p w:rsidR="00627F75" w:rsidRDefault="00516266">
      <w:pPr>
        <w:ind w:firstLineChars="2200" w:firstLine="6160"/>
      </w:pPr>
      <w:r>
        <w:rPr>
          <w:rFonts w:hint="eastAsia"/>
          <w:lang w:bidi="ar"/>
        </w:rPr>
        <w:t>供应商(盖章)：</w:t>
      </w:r>
    </w:p>
    <w:p w:rsidR="00627F75" w:rsidRDefault="00516266">
      <w:pPr>
        <w:ind w:firstLineChars="2200" w:firstLine="6160"/>
      </w:pPr>
      <w:r>
        <w:rPr>
          <w:rFonts w:hint="eastAsia"/>
          <w:lang w:bidi="ar"/>
        </w:rPr>
        <w:t>全权代表(签字)：</w:t>
      </w:r>
    </w:p>
    <w:p w:rsidR="00627F75" w:rsidRDefault="00516266">
      <w:r>
        <w:rPr>
          <w:rFonts w:hint="eastAsia"/>
          <w:lang w:bidi="ar"/>
        </w:rPr>
        <w:t xml:space="preserve">                                        日期：</w:t>
      </w:r>
    </w:p>
    <w:p w:rsidR="00627F75" w:rsidRDefault="00516266">
      <w:r>
        <w:rPr>
          <w:rFonts w:hint="eastAsia"/>
          <w:lang w:bidi="ar"/>
        </w:rPr>
        <w:br w:type="page"/>
      </w:r>
      <w:r>
        <w:rPr>
          <w:rFonts w:hint="eastAsia"/>
          <w:lang w:bidi="ar"/>
        </w:rPr>
        <w:lastRenderedPageBreak/>
        <w:t>附件二　                 报价一览表</w:t>
      </w:r>
    </w:p>
    <w:p w:rsidR="00627F75" w:rsidRDefault="00627F75"/>
    <w:p w:rsidR="00627F75" w:rsidRDefault="00516266">
      <w:pPr>
        <w:rPr>
          <w:u w:val="single"/>
        </w:rPr>
      </w:pPr>
      <w:r>
        <w:rPr>
          <w:rFonts w:hint="eastAsia"/>
          <w:lang w:bidi="ar"/>
        </w:rPr>
        <w:t>供应商名称：________________________采购编号：</w:t>
      </w:r>
    </w:p>
    <w:p w:rsidR="00627F75" w:rsidRDefault="00627F75"/>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货物报价</w:t>
            </w:r>
          </w:p>
          <w:p w:rsidR="00627F75" w:rsidRDefault="00516266">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交货时间</w:t>
            </w:r>
          </w:p>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bl>
    <w:p w:rsidR="00627F75" w:rsidRDefault="00627F75"/>
    <w:p w:rsidR="00627F75" w:rsidRDefault="00516266">
      <w:r>
        <w:rPr>
          <w:rFonts w:hint="eastAsia"/>
          <w:lang w:bidi="ar"/>
        </w:rPr>
        <w:t>注： 1.“货物报价”为附件三中“报价总价”，应与附件一“报价函”中第2项“货物的报价总价”一致。</w:t>
      </w:r>
    </w:p>
    <w:p w:rsidR="00627F75" w:rsidRDefault="00516266">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rsidR="00627F75" w:rsidRDefault="00627F75"/>
    <w:p w:rsidR="00627F75" w:rsidRDefault="00627F75">
      <w:pPr>
        <w:ind w:firstLineChars="0" w:firstLine="0"/>
      </w:pPr>
    </w:p>
    <w:p w:rsidR="00627F75" w:rsidRDefault="00516266">
      <w:pPr>
        <w:ind w:firstLineChars="1900" w:firstLine="5320"/>
      </w:pPr>
      <w:r>
        <w:rPr>
          <w:rFonts w:hint="eastAsia"/>
          <w:lang w:bidi="ar"/>
        </w:rPr>
        <w:t>供应商全称(盖章)：</w:t>
      </w:r>
    </w:p>
    <w:p w:rsidR="00627F75" w:rsidRDefault="00627F75"/>
    <w:p w:rsidR="00627F75" w:rsidRDefault="00516266">
      <w:pPr>
        <w:ind w:firstLineChars="1900" w:firstLine="5320"/>
      </w:pPr>
      <w:r>
        <w:rPr>
          <w:rFonts w:hint="eastAsia"/>
          <w:lang w:bidi="ar"/>
        </w:rPr>
        <w:t>全权代表(签字)：</w:t>
      </w:r>
    </w:p>
    <w:p w:rsidR="00627F75" w:rsidRDefault="00627F75"/>
    <w:p w:rsidR="00627F75" w:rsidRDefault="00516266">
      <w:pPr>
        <w:ind w:firstLineChars="1900" w:firstLine="5320"/>
      </w:pPr>
      <w:r>
        <w:rPr>
          <w:rFonts w:hint="eastAsia"/>
          <w:lang w:bidi="ar"/>
        </w:rPr>
        <w:t>日期：</w:t>
      </w:r>
    </w:p>
    <w:p w:rsidR="00627F75" w:rsidRDefault="00516266">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rsidR="00627F75" w:rsidRDefault="00516266">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27F75">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32"/>
        </w:trPr>
        <w:tc>
          <w:tcPr>
            <w:tcW w:w="1304" w:type="dxa"/>
            <w:tcBorders>
              <w:top w:val="single" w:sz="6" w:space="0" w:color="auto"/>
              <w:left w:val="single" w:sz="6" w:space="0" w:color="auto"/>
              <w:bottom w:val="nil"/>
              <w:right w:val="single" w:sz="6" w:space="0" w:color="auto"/>
            </w:tcBorders>
            <w:shd w:val="clear" w:color="auto" w:fill="auto"/>
          </w:tcPr>
          <w:p w:rsidR="00627F75" w:rsidRDefault="00516266">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bl>
    <w:p w:rsidR="00627F75" w:rsidRDefault="00627F75"/>
    <w:p w:rsidR="00627F75" w:rsidRDefault="00516266">
      <w:r>
        <w:rPr>
          <w:rFonts w:hint="eastAsia"/>
          <w:lang w:bidi="ar"/>
        </w:rPr>
        <w:t>全权代表签字：__________________</w:t>
      </w:r>
    </w:p>
    <w:p w:rsidR="00627F75" w:rsidRDefault="00516266">
      <w:r>
        <w:rPr>
          <w:rFonts w:hint="eastAsia"/>
          <w:lang w:bidi="ar"/>
        </w:rPr>
        <w:t>注：1.单项设备总价=(栏目4＋5＋6＋7)×数量＋栏8至15的各项费用。</w:t>
      </w:r>
    </w:p>
    <w:p w:rsidR="00627F75" w:rsidRDefault="00516266">
      <w:pPr>
        <w:ind w:firstLineChars="400" w:firstLine="1120"/>
        <w:rPr>
          <w:b/>
        </w:rPr>
      </w:pPr>
      <w:r>
        <w:rPr>
          <w:rFonts w:hint="eastAsia"/>
          <w:lang w:bidi="ar"/>
        </w:rPr>
        <w:t>2.总价＝单项设备总价之</w:t>
      </w:r>
      <w:proofErr w:type="gramStart"/>
      <w:r>
        <w:rPr>
          <w:rFonts w:hint="eastAsia"/>
          <w:lang w:bidi="ar"/>
        </w:rPr>
        <w:t>和</w:t>
      </w:r>
      <w:proofErr w:type="gramEnd"/>
      <w:r>
        <w:rPr>
          <w:rFonts w:hint="eastAsia"/>
          <w:lang w:bidi="ar"/>
        </w:rPr>
        <w:t>。</w:t>
      </w:r>
    </w:p>
    <w:p w:rsidR="00627F75" w:rsidRDefault="00516266">
      <w:pPr>
        <w:ind w:firstLine="562"/>
      </w:pPr>
      <w:r>
        <w:rPr>
          <w:rFonts w:hint="eastAsia"/>
          <w:b/>
          <w:lang w:bidi="ar"/>
        </w:rPr>
        <w:br w:type="page"/>
      </w:r>
      <w:r>
        <w:rPr>
          <w:rFonts w:hint="eastAsia"/>
          <w:lang w:bidi="ar"/>
        </w:rPr>
        <w:lastRenderedPageBreak/>
        <w:t>附件三-1                   标准附件清单及报价</w:t>
      </w:r>
    </w:p>
    <w:p w:rsidR="00627F75" w:rsidRDefault="00627F75"/>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备注</w:t>
            </w:r>
          </w:p>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pPr>
        <w:ind w:firstLineChars="600" w:firstLine="1680"/>
      </w:pPr>
      <w:r>
        <w:rPr>
          <w:rFonts w:hint="eastAsia"/>
          <w:lang w:bidi="ar"/>
        </w:rPr>
        <w:br w:type="page"/>
      </w:r>
      <w:r>
        <w:rPr>
          <w:rFonts w:hint="eastAsia"/>
          <w:lang w:bidi="ar"/>
        </w:rPr>
        <w:lastRenderedPageBreak/>
        <w:t>附件三-2              备品备件清单及报价</w:t>
      </w:r>
      <w:r>
        <w:rPr>
          <w:rFonts w:hint="eastAsia"/>
          <w:i/>
          <w:lang w:bidi="ar"/>
        </w:rPr>
        <w:t>(如有)</w:t>
      </w:r>
    </w:p>
    <w:p w:rsidR="00627F75" w:rsidRDefault="00627F75"/>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备注</w:t>
            </w:r>
          </w:p>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rsidR="00627F75" w:rsidRDefault="00516266">
      <w:r>
        <w:rPr>
          <w:rFonts w:hint="eastAsia"/>
          <w:lang w:bidi="ar"/>
        </w:rPr>
        <w:t>3.保证设备正常运行两年的备件。</w:t>
      </w:r>
    </w:p>
    <w:p w:rsidR="00627F75" w:rsidRDefault="00627F75"/>
    <w:p w:rsidR="00627F75" w:rsidRDefault="00627F75"/>
    <w:p w:rsidR="00627F75" w:rsidRDefault="00627F75"/>
    <w:p w:rsidR="00627F75" w:rsidRDefault="00516266">
      <w:pPr>
        <w:ind w:firstLineChars="2200" w:firstLine="6160"/>
      </w:pPr>
      <w:r>
        <w:rPr>
          <w:rFonts w:hint="eastAsia"/>
          <w:lang w:bidi="ar"/>
        </w:rPr>
        <w:t>全权代表签字：</w:t>
      </w:r>
    </w:p>
    <w:p w:rsidR="00627F75" w:rsidRDefault="00627F75"/>
    <w:p w:rsidR="00627F75" w:rsidRDefault="00516266">
      <w:pPr>
        <w:ind w:firstLineChars="500" w:firstLine="1400"/>
      </w:pPr>
      <w:r>
        <w:rPr>
          <w:rFonts w:hint="eastAsia"/>
          <w:lang w:bidi="ar"/>
        </w:rPr>
        <w:br w:type="page"/>
      </w:r>
      <w:r>
        <w:rPr>
          <w:rFonts w:hint="eastAsia"/>
          <w:lang w:bidi="ar"/>
        </w:rPr>
        <w:lastRenderedPageBreak/>
        <w:t>附件三-3            专用工具清单及报价(如有)</w:t>
      </w:r>
    </w:p>
    <w:p w:rsidR="00627F75" w:rsidRDefault="00627F75"/>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备注</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516266">
      <w:r>
        <w:rPr>
          <w:rFonts w:hint="eastAsia"/>
          <w:lang w:bidi="ar"/>
        </w:rPr>
        <w:br w:type="page"/>
      </w:r>
      <w:r>
        <w:rPr>
          <w:rFonts w:hint="eastAsia"/>
          <w:lang w:bidi="ar"/>
        </w:rPr>
        <w:lastRenderedPageBreak/>
        <w:t>附件三-4       主要外购配套件清单（每单台）及报价</w:t>
      </w:r>
    </w:p>
    <w:p w:rsidR="00627F75" w:rsidRDefault="00627F75"/>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生产厂家</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注：1.表格长度根据需要自行调整，各供应商可根据自身情况填写内容。</w:t>
      </w:r>
    </w:p>
    <w:p w:rsidR="00627F75" w:rsidRDefault="00516266">
      <w:r>
        <w:rPr>
          <w:rFonts w:hint="eastAsia"/>
          <w:lang w:bidi="ar"/>
        </w:rPr>
        <w:t>2.如有国外采购件，则供应商必须填写此表，人民币报价中已含有关税、增值税等相关费用。</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516266">
      <w:pPr>
        <w:ind w:firstLineChars="300" w:firstLine="840"/>
        <w:rPr>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rsidR="00627F75" w:rsidRDefault="00627F75"/>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备注</w:t>
            </w:r>
          </w:p>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注：1.表格长度根据需要自行调整，各供应商可根据自身情况增加内容。</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627F75" w:rsidP="006449FD">
      <w:pPr>
        <w:ind w:firstLineChars="0" w:firstLine="0"/>
      </w:pPr>
    </w:p>
    <w:p w:rsidR="006449FD" w:rsidRDefault="006449FD" w:rsidP="006449FD">
      <w:pPr>
        <w:ind w:firstLineChars="0" w:firstLine="0"/>
      </w:pPr>
    </w:p>
    <w:p w:rsidR="00627F75" w:rsidRDefault="00627F75">
      <w:pPr>
        <w:ind w:firstLineChars="0" w:firstLine="0"/>
        <w:rPr>
          <w:lang w:bidi="ar"/>
        </w:rPr>
      </w:pPr>
    </w:p>
    <w:p w:rsidR="00627F75" w:rsidRDefault="00516266">
      <w:pPr>
        <w:rPr>
          <w:bCs/>
        </w:rPr>
      </w:pPr>
      <w:r>
        <w:rPr>
          <w:rFonts w:hint="eastAsia"/>
          <w:lang w:bidi="ar"/>
        </w:rPr>
        <w:lastRenderedPageBreak/>
        <w:t xml:space="preserve">附件三-6          </w:t>
      </w:r>
      <w:r>
        <w:rPr>
          <w:rFonts w:hint="eastAsia"/>
          <w:bCs/>
          <w:lang w:bidi="ar"/>
        </w:rPr>
        <w:t>商务条款偏离表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627F75">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p w:rsidR="00627F75" w:rsidRDefault="00516266">
      <w:pPr>
        <w:ind w:firstLineChars="2100" w:firstLine="5880"/>
      </w:pPr>
      <w:r>
        <w:rPr>
          <w:rFonts w:hint="eastAsia"/>
          <w:lang w:bidi="ar"/>
        </w:rPr>
        <w:t>供应商单位(盖章)：</w:t>
      </w:r>
    </w:p>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r>
        <w:rPr>
          <w:rFonts w:hint="eastAsia"/>
          <w:lang w:bidi="ar"/>
        </w:rPr>
        <w:t xml:space="preserve">                                      日期：</w:t>
      </w:r>
    </w:p>
    <w:p w:rsidR="00627F75" w:rsidRDefault="00516266">
      <w:pPr>
        <w:ind w:leftChars="200" w:left="840" w:hangingChars="100" w:hanging="280"/>
      </w:pPr>
      <w:r>
        <w:rPr>
          <w:rFonts w:hint="eastAsia"/>
          <w:lang w:bidi="ar"/>
        </w:rPr>
        <w:lastRenderedPageBreak/>
        <w:t xml:space="preserve"> 附件三-7            </w:t>
      </w:r>
      <w:r>
        <w:rPr>
          <w:rFonts w:hint="eastAsia"/>
          <w:bCs/>
          <w:lang w:bidi="ar"/>
        </w:rPr>
        <w:t>技术规格性能偏离表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627F75">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rsidP="006449FD">
      <w:pPr>
        <w:ind w:firstLineChars="0" w:firstLine="0"/>
        <w:rPr>
          <w:lang w:bidi="ar"/>
        </w:rPr>
      </w:pPr>
    </w:p>
    <w:p w:rsidR="00627F75" w:rsidRDefault="00516266">
      <w:pPr>
        <w:ind w:firstLineChars="2000" w:firstLine="5600"/>
        <w:rPr>
          <w:lang w:bidi="ar"/>
        </w:rPr>
      </w:pPr>
      <w:r>
        <w:rPr>
          <w:rFonts w:hint="eastAsia"/>
          <w:lang w:bidi="ar"/>
        </w:rPr>
        <w:t>供应商单位(盖章)：</w:t>
      </w:r>
    </w:p>
    <w:p w:rsidR="00627F75" w:rsidRDefault="00627F75">
      <w:pPr>
        <w:ind w:firstLineChars="2000" w:firstLine="5600"/>
      </w:pPr>
    </w:p>
    <w:p w:rsidR="00627F75" w:rsidRDefault="00516266">
      <w:pPr>
        <w:ind w:firstLineChars="2000" w:firstLine="5600"/>
        <w:rPr>
          <w:lang w:bidi="ar"/>
        </w:rPr>
      </w:pPr>
      <w:r>
        <w:rPr>
          <w:rFonts w:hint="eastAsia"/>
          <w:lang w:bidi="ar"/>
        </w:rPr>
        <w:t>全权代表(签字)：</w:t>
      </w:r>
    </w:p>
    <w:p w:rsidR="00627F75" w:rsidRDefault="00627F75">
      <w:pPr>
        <w:ind w:firstLineChars="2000" w:firstLine="5600"/>
      </w:pPr>
    </w:p>
    <w:p w:rsidR="00627F75" w:rsidRDefault="00516266">
      <w:pPr>
        <w:ind w:leftChars="200" w:left="560" w:firstLineChars="1800" w:firstLine="5040"/>
      </w:pPr>
      <w:r>
        <w:rPr>
          <w:rFonts w:hint="eastAsia"/>
          <w:lang w:bidi="ar"/>
        </w:rPr>
        <w:t>日期：</w:t>
      </w:r>
      <w:r>
        <w:rPr>
          <w:rFonts w:hint="eastAsia"/>
          <w:lang w:bidi="ar"/>
        </w:rPr>
        <w:br w:type="page"/>
      </w:r>
      <w:r>
        <w:rPr>
          <w:rFonts w:hint="eastAsia"/>
          <w:lang w:bidi="ar"/>
        </w:rPr>
        <w:lastRenderedPageBreak/>
        <w:t>附件四                   资格证明文件</w:t>
      </w:r>
    </w:p>
    <w:p w:rsidR="00627F75" w:rsidRDefault="00627F75">
      <w:pPr>
        <w:rPr>
          <w:lang w:bidi="ar"/>
        </w:rPr>
      </w:pPr>
    </w:p>
    <w:p w:rsidR="00627F75" w:rsidRDefault="00516266">
      <w:r>
        <w:rPr>
          <w:rFonts w:hint="eastAsia"/>
          <w:lang w:bidi="ar"/>
        </w:rPr>
        <w:t>附件四-1                法人代表授权书</w:t>
      </w:r>
    </w:p>
    <w:p w:rsidR="00627F75" w:rsidRDefault="00627F75"/>
    <w:p w:rsidR="00627F75" w:rsidRDefault="00516266">
      <w:r>
        <w:rPr>
          <w:rFonts w:hint="eastAsia"/>
          <w:lang w:bidi="ar"/>
        </w:rPr>
        <w:t>公司：</w:t>
      </w:r>
    </w:p>
    <w:p w:rsidR="00627F75" w:rsidRDefault="00516266">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627F75" w:rsidRDefault="00627F75"/>
    <w:p w:rsidR="00627F75" w:rsidRDefault="00627F75"/>
    <w:p w:rsidR="00627F75" w:rsidRDefault="00516266">
      <w:r>
        <w:rPr>
          <w:rFonts w:hint="eastAsia"/>
          <w:lang w:bidi="ar"/>
        </w:rPr>
        <w:t>法人代表签字：</w:t>
      </w:r>
    </w:p>
    <w:p w:rsidR="00627F75" w:rsidRDefault="00516266">
      <w:r>
        <w:rPr>
          <w:rFonts w:hint="eastAsia"/>
          <w:lang w:bidi="ar"/>
        </w:rPr>
        <w:t>供应商单位全称(公章)：</w:t>
      </w:r>
    </w:p>
    <w:p w:rsidR="00627F75" w:rsidRDefault="00516266">
      <w:r>
        <w:rPr>
          <w:rFonts w:hint="eastAsia"/>
          <w:lang w:bidi="ar"/>
        </w:rPr>
        <w:t>日期：</w:t>
      </w:r>
    </w:p>
    <w:p w:rsidR="00627F75" w:rsidRDefault="00516266">
      <w:r>
        <w:rPr>
          <w:rFonts w:hint="eastAsia"/>
          <w:lang w:bidi="ar"/>
        </w:rPr>
        <w:t>附：</w:t>
      </w:r>
    </w:p>
    <w:p w:rsidR="00627F75" w:rsidRDefault="00516266">
      <w:r>
        <w:rPr>
          <w:rFonts w:hint="eastAsia"/>
          <w:lang w:bidi="ar"/>
        </w:rPr>
        <w:t>全权代表姓名：</w:t>
      </w:r>
    </w:p>
    <w:p w:rsidR="00627F75" w:rsidRDefault="00516266">
      <w:r>
        <w:rPr>
          <w:rFonts w:hint="eastAsia"/>
          <w:lang w:bidi="ar"/>
        </w:rPr>
        <w:t>职</w:t>
      </w:r>
      <w:proofErr w:type="gramStart"/>
      <w:r>
        <w:rPr>
          <w:rFonts w:hint="eastAsia"/>
          <w:lang w:bidi="ar"/>
        </w:rPr>
        <w:t xml:space="preserve">　　　　务</w:t>
      </w:r>
      <w:proofErr w:type="gramEnd"/>
      <w:r>
        <w:rPr>
          <w:rFonts w:hint="eastAsia"/>
          <w:lang w:bidi="ar"/>
        </w:rPr>
        <w:t>：</w:t>
      </w:r>
    </w:p>
    <w:p w:rsidR="00627F75" w:rsidRDefault="00516266">
      <w:r>
        <w:rPr>
          <w:rFonts w:hint="eastAsia"/>
          <w:lang w:bidi="ar"/>
        </w:rPr>
        <w:t>详细通讯地址：</w:t>
      </w:r>
    </w:p>
    <w:p w:rsidR="00627F75" w:rsidRDefault="00516266">
      <w:r>
        <w:rPr>
          <w:rFonts w:hint="eastAsia"/>
          <w:lang w:bidi="ar"/>
        </w:rPr>
        <w:t>邮 政 编 码 ：</w:t>
      </w:r>
    </w:p>
    <w:p w:rsidR="00627F75" w:rsidRDefault="00516266">
      <w:r>
        <w:rPr>
          <w:rFonts w:hint="eastAsia"/>
          <w:lang w:bidi="ar"/>
        </w:rPr>
        <w:t>传</w:t>
      </w:r>
      <w:proofErr w:type="gramStart"/>
      <w:r>
        <w:rPr>
          <w:rFonts w:hint="eastAsia"/>
          <w:lang w:bidi="ar"/>
        </w:rPr>
        <w:t xml:space="preserve">　　　　</w:t>
      </w:r>
      <w:proofErr w:type="gramEnd"/>
      <w:r>
        <w:rPr>
          <w:rFonts w:hint="eastAsia"/>
          <w:lang w:bidi="ar"/>
        </w:rPr>
        <w:t>真：</w:t>
      </w:r>
    </w:p>
    <w:p w:rsidR="00627F75" w:rsidRDefault="00516266">
      <w:r>
        <w:rPr>
          <w:rFonts w:hint="eastAsia"/>
          <w:lang w:bidi="ar"/>
        </w:rPr>
        <w:t>电</w:t>
      </w:r>
      <w:proofErr w:type="gramStart"/>
      <w:r>
        <w:rPr>
          <w:rFonts w:hint="eastAsia"/>
          <w:lang w:bidi="ar"/>
        </w:rPr>
        <w:t xml:space="preserve">　　　　</w:t>
      </w:r>
      <w:proofErr w:type="gramEnd"/>
      <w:r>
        <w:rPr>
          <w:rFonts w:hint="eastAsia"/>
          <w:lang w:bidi="ar"/>
        </w:rPr>
        <w:t>话：</w:t>
      </w:r>
    </w:p>
    <w:p w:rsidR="00627F75" w:rsidRDefault="00627F75"/>
    <w:p w:rsidR="00627F75" w:rsidRDefault="00516266" w:rsidP="006449FD">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rsidR="00627F75" w:rsidRDefault="00516266">
      <w:pPr>
        <w:ind w:firstLineChars="300" w:firstLine="840"/>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spacing w:line="240" w:lineRule="auto"/>
              <w:ind w:firstLineChars="0" w:firstLine="0"/>
              <w:rPr>
                <w:sz w:val="24"/>
                <w:szCs w:val="24"/>
              </w:rPr>
            </w:pPr>
            <w:r>
              <w:rPr>
                <w:rFonts w:hint="eastAsia"/>
                <w:sz w:val="24"/>
                <w:szCs w:val="24"/>
                <w:lang w:bidi="ar"/>
              </w:rPr>
              <w:t>单位简历</w:t>
            </w:r>
          </w:p>
          <w:p w:rsidR="00627F75" w:rsidRDefault="00516266">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单位优</w:t>
            </w:r>
          </w:p>
          <w:p w:rsidR="00627F75" w:rsidRDefault="00516266">
            <w:pPr>
              <w:ind w:firstLineChars="0" w:firstLine="0"/>
              <w:rPr>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单</w:t>
            </w:r>
          </w:p>
          <w:p w:rsidR="00627F75" w:rsidRDefault="00516266">
            <w:pPr>
              <w:ind w:firstLine="480"/>
              <w:rPr>
                <w:sz w:val="24"/>
                <w:szCs w:val="24"/>
              </w:rPr>
            </w:pPr>
            <w:r>
              <w:rPr>
                <w:rFonts w:hint="eastAsia"/>
                <w:sz w:val="24"/>
                <w:szCs w:val="24"/>
                <w:lang w:bidi="ar"/>
              </w:rPr>
              <w:t>位</w:t>
            </w:r>
          </w:p>
          <w:p w:rsidR="00627F75" w:rsidRDefault="00516266">
            <w:pPr>
              <w:ind w:firstLine="480"/>
              <w:rPr>
                <w:sz w:val="24"/>
                <w:szCs w:val="24"/>
              </w:rPr>
            </w:pPr>
            <w:r>
              <w:rPr>
                <w:rFonts w:hint="eastAsia"/>
                <w:sz w:val="24"/>
                <w:szCs w:val="24"/>
                <w:lang w:bidi="ar"/>
              </w:rPr>
              <w:t>概</w:t>
            </w:r>
          </w:p>
          <w:p w:rsidR="00627F75" w:rsidRDefault="00516266">
            <w:pPr>
              <w:ind w:firstLine="480"/>
              <w:rPr>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职工</w:t>
            </w:r>
          </w:p>
          <w:p w:rsidR="00627F75" w:rsidRDefault="00516266">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生产工人                 人</w:t>
            </w:r>
          </w:p>
        </w:tc>
      </w:tr>
      <w:tr w:rsidR="00627F75">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工程技术人员             人</w:t>
            </w:r>
          </w:p>
        </w:tc>
      </w:tr>
      <w:tr w:rsidR="00627F75">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流动</w:t>
            </w:r>
          </w:p>
          <w:p w:rsidR="00627F75" w:rsidRDefault="00516266">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固定</w:t>
            </w:r>
          </w:p>
          <w:p w:rsidR="00627F75" w:rsidRDefault="00516266">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企业财</w:t>
            </w:r>
          </w:p>
          <w:p w:rsidR="00627F75" w:rsidRDefault="00516266">
            <w:pPr>
              <w:ind w:firstLineChars="0" w:firstLine="0"/>
              <w:rPr>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负债总额</w:t>
            </w:r>
          </w:p>
        </w:tc>
      </w:tr>
      <w:tr w:rsidR="00627F75">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主要</w:t>
            </w:r>
          </w:p>
          <w:p w:rsidR="00627F75" w:rsidRDefault="00516266">
            <w:pPr>
              <w:ind w:firstLine="480"/>
              <w:rPr>
                <w:sz w:val="24"/>
                <w:szCs w:val="24"/>
              </w:rPr>
            </w:pPr>
            <w:r>
              <w:rPr>
                <w:rFonts w:hint="eastAsia"/>
                <w:sz w:val="24"/>
                <w:szCs w:val="24"/>
                <w:lang w:bidi="ar"/>
              </w:rPr>
              <w:t>产品</w:t>
            </w:r>
          </w:p>
          <w:p w:rsidR="00627F75" w:rsidRDefault="00516266">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产品</w:t>
            </w:r>
          </w:p>
          <w:p w:rsidR="00627F75" w:rsidRDefault="00516266">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优质</w:t>
            </w:r>
          </w:p>
          <w:p w:rsidR="00627F75" w:rsidRDefault="00516266">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一等</w:t>
            </w:r>
          </w:p>
          <w:p w:rsidR="00627F75" w:rsidRDefault="00516266">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主要用户名称</w:t>
            </w: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jc w:val="center"/>
        </w:trPr>
        <w:tc>
          <w:tcPr>
            <w:tcW w:w="120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540" w:type="dxa"/>
            <w:tcBorders>
              <w:top w:val="single" w:sz="4" w:space="0" w:color="auto"/>
            </w:tcBorders>
            <w:shd w:val="clear" w:color="auto" w:fill="auto"/>
            <w:vAlign w:val="center"/>
          </w:tcPr>
          <w:p w:rsidR="00627F75" w:rsidRDefault="00627F75"/>
        </w:tc>
        <w:tc>
          <w:tcPr>
            <w:tcW w:w="36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318" w:type="dxa"/>
            <w:tcBorders>
              <w:top w:val="single" w:sz="4" w:space="0" w:color="auto"/>
            </w:tcBorders>
            <w:shd w:val="clear" w:color="auto" w:fill="auto"/>
            <w:vAlign w:val="center"/>
          </w:tcPr>
          <w:p w:rsidR="00627F75" w:rsidRDefault="00627F75"/>
        </w:tc>
        <w:tc>
          <w:tcPr>
            <w:tcW w:w="255" w:type="dxa"/>
            <w:tcBorders>
              <w:top w:val="single" w:sz="4" w:space="0" w:color="auto"/>
            </w:tcBorders>
            <w:shd w:val="clear" w:color="auto" w:fill="auto"/>
            <w:vAlign w:val="center"/>
          </w:tcPr>
          <w:p w:rsidR="00627F75" w:rsidRDefault="00627F75"/>
        </w:tc>
        <w:tc>
          <w:tcPr>
            <w:tcW w:w="754" w:type="dxa"/>
            <w:tcBorders>
              <w:top w:val="single" w:sz="4" w:space="0" w:color="auto"/>
            </w:tcBorders>
            <w:shd w:val="clear" w:color="auto" w:fill="auto"/>
            <w:vAlign w:val="center"/>
          </w:tcPr>
          <w:p w:rsidR="00627F75" w:rsidRDefault="00627F75"/>
        </w:tc>
        <w:tc>
          <w:tcPr>
            <w:tcW w:w="510" w:type="dxa"/>
            <w:tcBorders>
              <w:top w:val="single" w:sz="4" w:space="0" w:color="auto"/>
            </w:tcBorders>
            <w:shd w:val="clear" w:color="auto" w:fill="auto"/>
            <w:vAlign w:val="center"/>
          </w:tcPr>
          <w:p w:rsidR="00627F75" w:rsidRDefault="00627F75"/>
        </w:tc>
        <w:tc>
          <w:tcPr>
            <w:tcW w:w="330" w:type="dxa"/>
            <w:tcBorders>
              <w:top w:val="single" w:sz="4" w:space="0" w:color="auto"/>
            </w:tcBorders>
            <w:shd w:val="clear" w:color="auto" w:fill="auto"/>
            <w:vAlign w:val="center"/>
          </w:tcPr>
          <w:p w:rsidR="00627F75" w:rsidRDefault="00627F75"/>
        </w:tc>
        <w:tc>
          <w:tcPr>
            <w:tcW w:w="435" w:type="dxa"/>
            <w:tcBorders>
              <w:top w:val="single" w:sz="4" w:space="0" w:color="auto"/>
            </w:tcBorders>
            <w:shd w:val="clear" w:color="auto" w:fill="auto"/>
            <w:vAlign w:val="center"/>
          </w:tcPr>
          <w:p w:rsidR="00627F75" w:rsidRDefault="00627F75"/>
        </w:tc>
        <w:tc>
          <w:tcPr>
            <w:tcW w:w="144" w:type="dxa"/>
            <w:tcBorders>
              <w:top w:val="single" w:sz="4" w:space="0" w:color="auto"/>
            </w:tcBorders>
            <w:shd w:val="clear" w:color="auto" w:fill="auto"/>
            <w:vAlign w:val="center"/>
          </w:tcPr>
          <w:p w:rsidR="00627F75" w:rsidRDefault="00627F75"/>
        </w:tc>
        <w:tc>
          <w:tcPr>
            <w:tcW w:w="345" w:type="dxa"/>
            <w:tcBorders>
              <w:top w:val="single" w:sz="4" w:space="0" w:color="auto"/>
            </w:tcBorders>
            <w:shd w:val="clear" w:color="auto" w:fill="auto"/>
            <w:vAlign w:val="center"/>
          </w:tcPr>
          <w:p w:rsidR="00627F75" w:rsidRDefault="00627F75"/>
        </w:tc>
        <w:tc>
          <w:tcPr>
            <w:tcW w:w="1798" w:type="dxa"/>
            <w:tcBorders>
              <w:top w:val="single" w:sz="4" w:space="0" w:color="auto"/>
            </w:tcBorders>
            <w:shd w:val="clear" w:color="auto" w:fill="auto"/>
            <w:vAlign w:val="center"/>
          </w:tcPr>
          <w:p w:rsidR="00627F75" w:rsidRDefault="00627F75"/>
        </w:tc>
      </w:tr>
    </w:tbl>
    <w:p w:rsidR="00627F75" w:rsidRDefault="00627F75">
      <w:pPr>
        <w:ind w:firstLineChars="0" w:firstLine="0"/>
      </w:pPr>
    </w:p>
    <w:p w:rsidR="00627F75" w:rsidRDefault="00516266">
      <w:pPr>
        <w:ind w:firstLineChars="2000" w:firstLine="5600"/>
      </w:pPr>
      <w:r>
        <w:rPr>
          <w:rFonts w:hint="eastAsia"/>
          <w:lang w:bidi="ar"/>
        </w:rPr>
        <w:t>法人代表签字：</w:t>
      </w:r>
    </w:p>
    <w:p w:rsidR="00627F75" w:rsidRDefault="00516266">
      <w:pPr>
        <w:ind w:firstLineChars="2000" w:firstLine="5600"/>
      </w:pPr>
      <w:r>
        <w:rPr>
          <w:rFonts w:hint="eastAsia"/>
          <w:lang w:bidi="ar"/>
        </w:rPr>
        <w:lastRenderedPageBreak/>
        <w:t>供应商单位全称(公章)：</w:t>
      </w:r>
    </w:p>
    <w:p w:rsidR="00627F75" w:rsidRDefault="00516266">
      <w:pPr>
        <w:ind w:firstLineChars="2000" w:firstLine="5600"/>
      </w:pPr>
      <w:r>
        <w:rPr>
          <w:rFonts w:hint="eastAsia"/>
          <w:lang w:bidi="ar"/>
        </w:rPr>
        <w:t>日　期：</w:t>
      </w:r>
    </w:p>
    <w:p w:rsidR="00627F75" w:rsidRDefault="00516266">
      <w:r>
        <w:rPr>
          <w:rFonts w:hint="eastAsia"/>
          <w:lang w:bidi="ar"/>
        </w:rPr>
        <w:t>附件四-3  营业执照 (复印件)</w:t>
      </w:r>
    </w:p>
    <w:p w:rsidR="00627F75" w:rsidRDefault="00516266">
      <w:r>
        <w:rPr>
          <w:rFonts w:hint="eastAsia"/>
          <w:lang w:bidi="ar"/>
        </w:rPr>
        <w:t>附件四-4  产品鉴定证书 (复印件)</w:t>
      </w:r>
    </w:p>
    <w:p w:rsidR="00627F75" w:rsidRDefault="00516266">
      <w:r>
        <w:rPr>
          <w:rFonts w:hint="eastAsia"/>
          <w:lang w:bidi="ar"/>
        </w:rPr>
        <w:t>附件四-5  生产许可证 (复印件)</w:t>
      </w:r>
    </w:p>
    <w:p w:rsidR="00627F75" w:rsidRDefault="00516266">
      <w:r>
        <w:rPr>
          <w:rFonts w:hint="eastAsia"/>
          <w:lang w:bidi="ar"/>
        </w:rPr>
        <w:t>附件四-6  产品获国优、省优、部优证书 (复印件)</w:t>
      </w:r>
    </w:p>
    <w:p w:rsidR="00627F75" w:rsidRDefault="00516266">
      <w:r>
        <w:rPr>
          <w:rFonts w:hint="eastAsia"/>
          <w:lang w:bidi="ar"/>
        </w:rPr>
        <w:t>附件四-7  ISO国际认证情况 (复印件)</w:t>
      </w:r>
    </w:p>
    <w:p w:rsidR="00627F75" w:rsidRDefault="00516266">
      <w:r>
        <w:rPr>
          <w:rFonts w:hint="eastAsia"/>
          <w:lang w:bidi="ar"/>
        </w:rPr>
        <w:t>附件四-8  银行开具的资信等级证明 (复印件)</w:t>
      </w:r>
    </w:p>
    <w:p w:rsidR="00627F75" w:rsidRDefault="00516266">
      <w:r>
        <w:rPr>
          <w:rFonts w:hint="eastAsia"/>
          <w:lang w:bidi="ar"/>
        </w:rPr>
        <w:t>附件四-9  上月财务报表（盖章）</w:t>
      </w:r>
    </w:p>
    <w:p w:rsidR="00627F75" w:rsidRDefault="00516266">
      <w:r>
        <w:rPr>
          <w:rFonts w:hint="eastAsia"/>
          <w:lang w:bidi="ar"/>
        </w:rPr>
        <w:t>附件四-10  售后维修服务情况表（盖章）</w:t>
      </w:r>
    </w:p>
    <w:p w:rsidR="00627F75" w:rsidRDefault="00516266">
      <w:r>
        <w:rPr>
          <w:rFonts w:hint="eastAsia"/>
          <w:lang w:bidi="ar"/>
        </w:rPr>
        <w:t>附件四-11  代理商情况</w:t>
      </w:r>
    </w:p>
    <w:p w:rsidR="00627F75" w:rsidRDefault="00516266">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627F75" w:rsidRDefault="00516266">
      <w:r>
        <w:rPr>
          <w:rFonts w:hint="eastAsia"/>
          <w:lang w:bidi="ar"/>
        </w:rPr>
        <w:t>附件四-12  采购设备近3年在国内外的销售业绩(必须提供)</w:t>
      </w:r>
      <w:r>
        <w:rPr>
          <w:rFonts w:hint="eastAsia"/>
          <w:b/>
          <w:lang w:bidi="ar"/>
        </w:rPr>
        <w:t>☆</w:t>
      </w:r>
    </w:p>
    <w:p w:rsidR="00627F75" w:rsidRDefault="00516266">
      <w:r>
        <w:rPr>
          <w:rFonts w:hint="eastAsia"/>
          <w:lang w:bidi="ar"/>
        </w:rPr>
        <w:t>附件四-13  其它资格证明文件</w:t>
      </w:r>
    </w:p>
    <w:p w:rsidR="00627F75" w:rsidRDefault="00627F75"/>
    <w:p w:rsidR="00627F75" w:rsidRDefault="00627F75"/>
    <w:p w:rsidR="00627F75" w:rsidRDefault="00627F75">
      <w:pPr>
        <w:ind w:firstLineChars="0" w:firstLine="0"/>
      </w:pPr>
    </w:p>
    <w:sectPr w:rsidR="00627F75">
      <w:headerReference w:type="even" r:id="rId10"/>
      <w:headerReference w:type="default" r:id="rId11"/>
      <w:footerReference w:type="even" r:id="rId12"/>
      <w:footerReference w:type="default" r:id="rId13"/>
      <w:headerReference w:type="first" r:id="rId14"/>
      <w:footerReference w:type="first" r:id="rId15"/>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F4B" w:rsidRDefault="001D2F4B">
      <w:pPr>
        <w:spacing w:line="240" w:lineRule="auto"/>
      </w:pPr>
      <w:r>
        <w:separator/>
      </w:r>
    </w:p>
  </w:endnote>
  <w:endnote w:type="continuationSeparator" w:id="0">
    <w:p w:rsidR="001D2F4B" w:rsidRDefault="001D2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2A" w:rsidRDefault="0053422A">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2A" w:rsidRDefault="0053422A">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2A" w:rsidRDefault="0053422A">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F4B" w:rsidRDefault="001D2F4B">
      <w:r>
        <w:separator/>
      </w:r>
    </w:p>
  </w:footnote>
  <w:footnote w:type="continuationSeparator" w:id="0">
    <w:p w:rsidR="001D2F4B" w:rsidRDefault="001D2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2A" w:rsidRDefault="0053422A">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2A" w:rsidRDefault="0053422A">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2A" w:rsidRDefault="0053422A">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1E012F"/>
    <w:multiLevelType w:val="singleLevel"/>
    <w:tmpl w:val="BC1E012F"/>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05402"/>
    <w:rsid w:val="00033C66"/>
    <w:rsid w:val="00047386"/>
    <w:rsid w:val="00064777"/>
    <w:rsid w:val="00091565"/>
    <w:rsid w:val="000A5A03"/>
    <w:rsid w:val="000B3937"/>
    <w:rsid w:val="000C3671"/>
    <w:rsid w:val="000C510C"/>
    <w:rsid w:val="000C5D83"/>
    <w:rsid w:val="000F57BA"/>
    <w:rsid w:val="00115259"/>
    <w:rsid w:val="00176690"/>
    <w:rsid w:val="001829B0"/>
    <w:rsid w:val="00193618"/>
    <w:rsid w:val="001B7C83"/>
    <w:rsid w:val="001D0C14"/>
    <w:rsid w:val="001D2F4B"/>
    <w:rsid w:val="001F4393"/>
    <w:rsid w:val="00232572"/>
    <w:rsid w:val="00263B38"/>
    <w:rsid w:val="002A66A6"/>
    <w:rsid w:val="00300085"/>
    <w:rsid w:val="003000AB"/>
    <w:rsid w:val="00314A93"/>
    <w:rsid w:val="00323A74"/>
    <w:rsid w:val="00326826"/>
    <w:rsid w:val="00340B58"/>
    <w:rsid w:val="0035028B"/>
    <w:rsid w:val="00380EBC"/>
    <w:rsid w:val="003956B1"/>
    <w:rsid w:val="003E163C"/>
    <w:rsid w:val="00422CDD"/>
    <w:rsid w:val="00440633"/>
    <w:rsid w:val="00467677"/>
    <w:rsid w:val="00493D65"/>
    <w:rsid w:val="004A4D4A"/>
    <w:rsid w:val="004C0F83"/>
    <w:rsid w:val="004D28B1"/>
    <w:rsid w:val="004E616D"/>
    <w:rsid w:val="00502439"/>
    <w:rsid w:val="00511356"/>
    <w:rsid w:val="00516266"/>
    <w:rsid w:val="0052194A"/>
    <w:rsid w:val="00533F15"/>
    <w:rsid w:val="0053422A"/>
    <w:rsid w:val="005B1A56"/>
    <w:rsid w:val="005B48E4"/>
    <w:rsid w:val="005B60CC"/>
    <w:rsid w:val="005B7204"/>
    <w:rsid w:val="005C477C"/>
    <w:rsid w:val="005E0C6F"/>
    <w:rsid w:val="006060E5"/>
    <w:rsid w:val="00627F75"/>
    <w:rsid w:val="006449FD"/>
    <w:rsid w:val="00646E20"/>
    <w:rsid w:val="00660179"/>
    <w:rsid w:val="0067350E"/>
    <w:rsid w:val="0068199C"/>
    <w:rsid w:val="00681F27"/>
    <w:rsid w:val="006A6C26"/>
    <w:rsid w:val="00727128"/>
    <w:rsid w:val="00784E99"/>
    <w:rsid w:val="00793066"/>
    <w:rsid w:val="0079698D"/>
    <w:rsid w:val="007D28FB"/>
    <w:rsid w:val="007D54E4"/>
    <w:rsid w:val="007D6765"/>
    <w:rsid w:val="007F293B"/>
    <w:rsid w:val="008112A7"/>
    <w:rsid w:val="00820BAD"/>
    <w:rsid w:val="00824754"/>
    <w:rsid w:val="00826EDA"/>
    <w:rsid w:val="0083050D"/>
    <w:rsid w:val="00837CDF"/>
    <w:rsid w:val="00873199"/>
    <w:rsid w:val="008C0E82"/>
    <w:rsid w:val="0090623E"/>
    <w:rsid w:val="009139F6"/>
    <w:rsid w:val="00916CC4"/>
    <w:rsid w:val="00933C5E"/>
    <w:rsid w:val="009642B4"/>
    <w:rsid w:val="00966E36"/>
    <w:rsid w:val="009734CB"/>
    <w:rsid w:val="00973515"/>
    <w:rsid w:val="00973FA4"/>
    <w:rsid w:val="00991ADF"/>
    <w:rsid w:val="009D4889"/>
    <w:rsid w:val="009E6B3C"/>
    <w:rsid w:val="00A46471"/>
    <w:rsid w:val="00A46BF4"/>
    <w:rsid w:val="00A62C1F"/>
    <w:rsid w:val="00A86B06"/>
    <w:rsid w:val="00AA6AAE"/>
    <w:rsid w:val="00AB723B"/>
    <w:rsid w:val="00B42110"/>
    <w:rsid w:val="00B704A0"/>
    <w:rsid w:val="00B81733"/>
    <w:rsid w:val="00B818D7"/>
    <w:rsid w:val="00B964A4"/>
    <w:rsid w:val="00B96682"/>
    <w:rsid w:val="00BA05DD"/>
    <w:rsid w:val="00BD5A1B"/>
    <w:rsid w:val="00BE7F87"/>
    <w:rsid w:val="00C47AC0"/>
    <w:rsid w:val="00C63686"/>
    <w:rsid w:val="00C67FB4"/>
    <w:rsid w:val="00C76A2D"/>
    <w:rsid w:val="00CB570B"/>
    <w:rsid w:val="00CD654A"/>
    <w:rsid w:val="00CF5EC4"/>
    <w:rsid w:val="00D24FDB"/>
    <w:rsid w:val="00D3026E"/>
    <w:rsid w:val="00D432F9"/>
    <w:rsid w:val="00D804C7"/>
    <w:rsid w:val="00DA1E60"/>
    <w:rsid w:val="00DA7F6B"/>
    <w:rsid w:val="00DC6ACF"/>
    <w:rsid w:val="00DE1F14"/>
    <w:rsid w:val="00DF7001"/>
    <w:rsid w:val="00E23C78"/>
    <w:rsid w:val="00E60178"/>
    <w:rsid w:val="00E643EA"/>
    <w:rsid w:val="00E818D2"/>
    <w:rsid w:val="00E822AB"/>
    <w:rsid w:val="00E8374F"/>
    <w:rsid w:val="00EA5010"/>
    <w:rsid w:val="00EB2220"/>
    <w:rsid w:val="00ED4F97"/>
    <w:rsid w:val="00ED7C77"/>
    <w:rsid w:val="00EE546E"/>
    <w:rsid w:val="00EF0CEF"/>
    <w:rsid w:val="00EF634C"/>
    <w:rsid w:val="00F1138C"/>
    <w:rsid w:val="00F15B35"/>
    <w:rsid w:val="00F23136"/>
    <w:rsid w:val="00F5014D"/>
    <w:rsid w:val="00F72113"/>
    <w:rsid w:val="00F72CB9"/>
    <w:rsid w:val="00F763D6"/>
    <w:rsid w:val="00FC05FC"/>
    <w:rsid w:val="00FC767A"/>
    <w:rsid w:val="00FD315F"/>
    <w:rsid w:val="012E1B04"/>
    <w:rsid w:val="01543C57"/>
    <w:rsid w:val="018F4C90"/>
    <w:rsid w:val="01CA216C"/>
    <w:rsid w:val="01DF79C5"/>
    <w:rsid w:val="01EB45BC"/>
    <w:rsid w:val="01F64514"/>
    <w:rsid w:val="020967F0"/>
    <w:rsid w:val="022E6257"/>
    <w:rsid w:val="02955A73"/>
    <w:rsid w:val="02B26E88"/>
    <w:rsid w:val="02B84462"/>
    <w:rsid w:val="02E35293"/>
    <w:rsid w:val="031C2553"/>
    <w:rsid w:val="03380D02"/>
    <w:rsid w:val="03575C81"/>
    <w:rsid w:val="038720C2"/>
    <w:rsid w:val="03B94246"/>
    <w:rsid w:val="03C2759E"/>
    <w:rsid w:val="03C9257D"/>
    <w:rsid w:val="03DE5A5A"/>
    <w:rsid w:val="03EA43FF"/>
    <w:rsid w:val="03EE38E0"/>
    <w:rsid w:val="043B4C5B"/>
    <w:rsid w:val="04583A5F"/>
    <w:rsid w:val="050256E3"/>
    <w:rsid w:val="05151950"/>
    <w:rsid w:val="05387376"/>
    <w:rsid w:val="055B44F1"/>
    <w:rsid w:val="056D353A"/>
    <w:rsid w:val="0620235A"/>
    <w:rsid w:val="06222353"/>
    <w:rsid w:val="063E0A32"/>
    <w:rsid w:val="066342EF"/>
    <w:rsid w:val="0671705A"/>
    <w:rsid w:val="06845AF0"/>
    <w:rsid w:val="069918EC"/>
    <w:rsid w:val="06A96385"/>
    <w:rsid w:val="06DD649D"/>
    <w:rsid w:val="06E15F8D"/>
    <w:rsid w:val="074327A4"/>
    <w:rsid w:val="078801B7"/>
    <w:rsid w:val="079F43C3"/>
    <w:rsid w:val="07B46338"/>
    <w:rsid w:val="07D6780F"/>
    <w:rsid w:val="082A5712"/>
    <w:rsid w:val="089F7EAE"/>
    <w:rsid w:val="08E73981"/>
    <w:rsid w:val="08FF26FB"/>
    <w:rsid w:val="090C3FC7"/>
    <w:rsid w:val="094D16B8"/>
    <w:rsid w:val="099472E7"/>
    <w:rsid w:val="09954E0D"/>
    <w:rsid w:val="099A2423"/>
    <w:rsid w:val="099C6817"/>
    <w:rsid w:val="09AD5133"/>
    <w:rsid w:val="09E613A4"/>
    <w:rsid w:val="09F06ACF"/>
    <w:rsid w:val="0A1977EC"/>
    <w:rsid w:val="0A8729A8"/>
    <w:rsid w:val="0AA352E8"/>
    <w:rsid w:val="0AA95014"/>
    <w:rsid w:val="0AC32EC6"/>
    <w:rsid w:val="0AEE0C79"/>
    <w:rsid w:val="0B1A645A"/>
    <w:rsid w:val="0B3860BE"/>
    <w:rsid w:val="0B4A2738"/>
    <w:rsid w:val="0B4B60CB"/>
    <w:rsid w:val="0B763E4D"/>
    <w:rsid w:val="0BA80E28"/>
    <w:rsid w:val="0C9B273A"/>
    <w:rsid w:val="0CC066D9"/>
    <w:rsid w:val="0CE81157"/>
    <w:rsid w:val="0D0B4D16"/>
    <w:rsid w:val="0D1F336B"/>
    <w:rsid w:val="0D9946A0"/>
    <w:rsid w:val="0DE325EB"/>
    <w:rsid w:val="0E1E3623"/>
    <w:rsid w:val="0E3177FA"/>
    <w:rsid w:val="0F2A5FF8"/>
    <w:rsid w:val="0FB706D5"/>
    <w:rsid w:val="0FE87C0B"/>
    <w:rsid w:val="100B6C28"/>
    <w:rsid w:val="1032785A"/>
    <w:rsid w:val="10507CE0"/>
    <w:rsid w:val="1074577C"/>
    <w:rsid w:val="10AB4F16"/>
    <w:rsid w:val="10B95885"/>
    <w:rsid w:val="10D166EA"/>
    <w:rsid w:val="10E16B8A"/>
    <w:rsid w:val="10FC5772"/>
    <w:rsid w:val="113F1F03"/>
    <w:rsid w:val="1158316C"/>
    <w:rsid w:val="11622737"/>
    <w:rsid w:val="116752E1"/>
    <w:rsid w:val="11823EC9"/>
    <w:rsid w:val="118807B7"/>
    <w:rsid w:val="11B5582D"/>
    <w:rsid w:val="11DD37F5"/>
    <w:rsid w:val="123F130B"/>
    <w:rsid w:val="12547E58"/>
    <w:rsid w:val="12704D68"/>
    <w:rsid w:val="12942106"/>
    <w:rsid w:val="12C56763"/>
    <w:rsid w:val="12CF75E2"/>
    <w:rsid w:val="12EA7F78"/>
    <w:rsid w:val="13824654"/>
    <w:rsid w:val="13936861"/>
    <w:rsid w:val="139879D4"/>
    <w:rsid w:val="139C12EB"/>
    <w:rsid w:val="13DC1FB6"/>
    <w:rsid w:val="141A488D"/>
    <w:rsid w:val="143C3B29"/>
    <w:rsid w:val="143F6D67"/>
    <w:rsid w:val="146C5948"/>
    <w:rsid w:val="14CB5B87"/>
    <w:rsid w:val="14CD083A"/>
    <w:rsid w:val="14F93857"/>
    <w:rsid w:val="150D619F"/>
    <w:rsid w:val="154C7F25"/>
    <w:rsid w:val="156623E6"/>
    <w:rsid w:val="156C0570"/>
    <w:rsid w:val="15983F81"/>
    <w:rsid w:val="15A24B3A"/>
    <w:rsid w:val="15CC7E09"/>
    <w:rsid w:val="15D8055B"/>
    <w:rsid w:val="15F630D7"/>
    <w:rsid w:val="16826719"/>
    <w:rsid w:val="16A64680"/>
    <w:rsid w:val="16BA2357"/>
    <w:rsid w:val="16BA6A38"/>
    <w:rsid w:val="16CA07EC"/>
    <w:rsid w:val="16FC296F"/>
    <w:rsid w:val="16FE3FF2"/>
    <w:rsid w:val="170D690E"/>
    <w:rsid w:val="173E4D36"/>
    <w:rsid w:val="176A1687"/>
    <w:rsid w:val="17C76AD9"/>
    <w:rsid w:val="17CA1CE9"/>
    <w:rsid w:val="17F04E43"/>
    <w:rsid w:val="181F3D3F"/>
    <w:rsid w:val="18AE37F5"/>
    <w:rsid w:val="18FC27B3"/>
    <w:rsid w:val="19157D18"/>
    <w:rsid w:val="19377C8F"/>
    <w:rsid w:val="193A3A5F"/>
    <w:rsid w:val="197862D5"/>
    <w:rsid w:val="19BA6734"/>
    <w:rsid w:val="19E726DB"/>
    <w:rsid w:val="19ED0C23"/>
    <w:rsid w:val="1A480D08"/>
    <w:rsid w:val="1A5617E8"/>
    <w:rsid w:val="1A5B5BFF"/>
    <w:rsid w:val="1A763E88"/>
    <w:rsid w:val="1A7B3BAB"/>
    <w:rsid w:val="1A872550"/>
    <w:rsid w:val="1A935AD8"/>
    <w:rsid w:val="1AB5530F"/>
    <w:rsid w:val="1ABC01BB"/>
    <w:rsid w:val="1AF560D1"/>
    <w:rsid w:val="1B010554"/>
    <w:rsid w:val="1B0A794C"/>
    <w:rsid w:val="1B261549"/>
    <w:rsid w:val="1B542D7A"/>
    <w:rsid w:val="1B59213E"/>
    <w:rsid w:val="1B636B19"/>
    <w:rsid w:val="1B666B49"/>
    <w:rsid w:val="1B7E3953"/>
    <w:rsid w:val="1B7F1C7C"/>
    <w:rsid w:val="1B9273FE"/>
    <w:rsid w:val="1BA729D3"/>
    <w:rsid w:val="1BDF0A5F"/>
    <w:rsid w:val="1C136791"/>
    <w:rsid w:val="1C1C4F1A"/>
    <w:rsid w:val="1C420E24"/>
    <w:rsid w:val="1C5172BA"/>
    <w:rsid w:val="1C844F99"/>
    <w:rsid w:val="1CAB238B"/>
    <w:rsid w:val="1CB87339"/>
    <w:rsid w:val="1DED41CF"/>
    <w:rsid w:val="1E29229C"/>
    <w:rsid w:val="1E6813D1"/>
    <w:rsid w:val="1E831280"/>
    <w:rsid w:val="1E9B481C"/>
    <w:rsid w:val="1F2760B0"/>
    <w:rsid w:val="1F2D7B6A"/>
    <w:rsid w:val="1F520EA6"/>
    <w:rsid w:val="1FAF3FA2"/>
    <w:rsid w:val="1FC81641"/>
    <w:rsid w:val="1FDA2B60"/>
    <w:rsid w:val="1FFC753C"/>
    <w:rsid w:val="20141679"/>
    <w:rsid w:val="20385DAC"/>
    <w:rsid w:val="20601879"/>
    <w:rsid w:val="20B63B8F"/>
    <w:rsid w:val="20D12777"/>
    <w:rsid w:val="20D81D57"/>
    <w:rsid w:val="21667363"/>
    <w:rsid w:val="219A57A9"/>
    <w:rsid w:val="21AE3A5E"/>
    <w:rsid w:val="21BF4CC5"/>
    <w:rsid w:val="21D249F9"/>
    <w:rsid w:val="22001566"/>
    <w:rsid w:val="222608A0"/>
    <w:rsid w:val="22396826"/>
    <w:rsid w:val="224E6059"/>
    <w:rsid w:val="22A95B83"/>
    <w:rsid w:val="22BD7457"/>
    <w:rsid w:val="22C5630B"/>
    <w:rsid w:val="22DD5585"/>
    <w:rsid w:val="233A4603"/>
    <w:rsid w:val="23445482"/>
    <w:rsid w:val="238A67DF"/>
    <w:rsid w:val="23915A9E"/>
    <w:rsid w:val="23917909"/>
    <w:rsid w:val="23B1063E"/>
    <w:rsid w:val="23D3290D"/>
    <w:rsid w:val="23E7256C"/>
    <w:rsid w:val="23F71305"/>
    <w:rsid w:val="24247062"/>
    <w:rsid w:val="24314E73"/>
    <w:rsid w:val="24344921"/>
    <w:rsid w:val="243674C1"/>
    <w:rsid w:val="244A4D1A"/>
    <w:rsid w:val="244B0A92"/>
    <w:rsid w:val="2455387C"/>
    <w:rsid w:val="245D1438"/>
    <w:rsid w:val="2479115B"/>
    <w:rsid w:val="24A0493A"/>
    <w:rsid w:val="24A05238"/>
    <w:rsid w:val="24D537C5"/>
    <w:rsid w:val="24DA52CF"/>
    <w:rsid w:val="2513335E"/>
    <w:rsid w:val="2536529E"/>
    <w:rsid w:val="25541467"/>
    <w:rsid w:val="256B319A"/>
    <w:rsid w:val="258B383C"/>
    <w:rsid w:val="25E847EB"/>
    <w:rsid w:val="26600825"/>
    <w:rsid w:val="266F6CBA"/>
    <w:rsid w:val="26C863CA"/>
    <w:rsid w:val="26EA4592"/>
    <w:rsid w:val="271F575D"/>
    <w:rsid w:val="272730F1"/>
    <w:rsid w:val="27660D9A"/>
    <w:rsid w:val="27AB1F74"/>
    <w:rsid w:val="27C13545"/>
    <w:rsid w:val="27CA4312"/>
    <w:rsid w:val="27D76959"/>
    <w:rsid w:val="27DB4FCF"/>
    <w:rsid w:val="27E40FE2"/>
    <w:rsid w:val="282E6701"/>
    <w:rsid w:val="28475684"/>
    <w:rsid w:val="286D5885"/>
    <w:rsid w:val="2879797C"/>
    <w:rsid w:val="288527C5"/>
    <w:rsid w:val="28995509"/>
    <w:rsid w:val="28BE27AF"/>
    <w:rsid w:val="28E533F7"/>
    <w:rsid w:val="29253C57"/>
    <w:rsid w:val="2927387C"/>
    <w:rsid w:val="293E0BC6"/>
    <w:rsid w:val="29475CCC"/>
    <w:rsid w:val="2971248B"/>
    <w:rsid w:val="297E4D72"/>
    <w:rsid w:val="297F7959"/>
    <w:rsid w:val="29CE1F49"/>
    <w:rsid w:val="29F91989"/>
    <w:rsid w:val="2A09489E"/>
    <w:rsid w:val="2A151926"/>
    <w:rsid w:val="2A181417"/>
    <w:rsid w:val="2A2B2EF8"/>
    <w:rsid w:val="2A8A46B0"/>
    <w:rsid w:val="2A994305"/>
    <w:rsid w:val="2AC71A92"/>
    <w:rsid w:val="2AE00186"/>
    <w:rsid w:val="2B1201D7"/>
    <w:rsid w:val="2B683CD8"/>
    <w:rsid w:val="2BAC104B"/>
    <w:rsid w:val="2BB533C1"/>
    <w:rsid w:val="2BC52ED8"/>
    <w:rsid w:val="2BC90C1A"/>
    <w:rsid w:val="2BFB00EA"/>
    <w:rsid w:val="2C44600B"/>
    <w:rsid w:val="2C581F9E"/>
    <w:rsid w:val="2C81141D"/>
    <w:rsid w:val="2C8D7E9A"/>
    <w:rsid w:val="2D0619FA"/>
    <w:rsid w:val="2D2C76B3"/>
    <w:rsid w:val="2D750D43"/>
    <w:rsid w:val="2D823805"/>
    <w:rsid w:val="2D8F19F0"/>
    <w:rsid w:val="2D9949DE"/>
    <w:rsid w:val="2DE452FB"/>
    <w:rsid w:val="2DF857E7"/>
    <w:rsid w:val="2E053A60"/>
    <w:rsid w:val="2E7035CF"/>
    <w:rsid w:val="2E9249CE"/>
    <w:rsid w:val="2EB21E3A"/>
    <w:rsid w:val="2EBA484A"/>
    <w:rsid w:val="2EEC2C11"/>
    <w:rsid w:val="2F191EB9"/>
    <w:rsid w:val="2F4800A8"/>
    <w:rsid w:val="2F5E5B1E"/>
    <w:rsid w:val="2FA92662"/>
    <w:rsid w:val="30127E21"/>
    <w:rsid w:val="30156C04"/>
    <w:rsid w:val="30773EFB"/>
    <w:rsid w:val="307A6596"/>
    <w:rsid w:val="30910596"/>
    <w:rsid w:val="311E5564"/>
    <w:rsid w:val="31BA2956"/>
    <w:rsid w:val="31E247E4"/>
    <w:rsid w:val="32026C34"/>
    <w:rsid w:val="32110C25"/>
    <w:rsid w:val="3212499D"/>
    <w:rsid w:val="32490D91"/>
    <w:rsid w:val="328A4867"/>
    <w:rsid w:val="32CA53EB"/>
    <w:rsid w:val="32F84AB3"/>
    <w:rsid w:val="33691AE3"/>
    <w:rsid w:val="339535DE"/>
    <w:rsid w:val="339C397D"/>
    <w:rsid w:val="33BA709B"/>
    <w:rsid w:val="33C049BF"/>
    <w:rsid w:val="33D33233"/>
    <w:rsid w:val="33E64B3F"/>
    <w:rsid w:val="33EB0AA3"/>
    <w:rsid w:val="34D33C65"/>
    <w:rsid w:val="34D67F04"/>
    <w:rsid w:val="35225A57"/>
    <w:rsid w:val="35270760"/>
    <w:rsid w:val="3579545F"/>
    <w:rsid w:val="36301896"/>
    <w:rsid w:val="36820344"/>
    <w:rsid w:val="36B15B42"/>
    <w:rsid w:val="36CF7301"/>
    <w:rsid w:val="371962F4"/>
    <w:rsid w:val="378325C5"/>
    <w:rsid w:val="37A66221"/>
    <w:rsid w:val="37B02DCA"/>
    <w:rsid w:val="37FE39FA"/>
    <w:rsid w:val="386B4E07"/>
    <w:rsid w:val="38BB7B3D"/>
    <w:rsid w:val="38EE7F12"/>
    <w:rsid w:val="390C2146"/>
    <w:rsid w:val="39551D3F"/>
    <w:rsid w:val="39974106"/>
    <w:rsid w:val="3A614714"/>
    <w:rsid w:val="3A7206CF"/>
    <w:rsid w:val="3A7461F5"/>
    <w:rsid w:val="3A8A5A19"/>
    <w:rsid w:val="3ACF5B21"/>
    <w:rsid w:val="3AD46C94"/>
    <w:rsid w:val="3AF92B9E"/>
    <w:rsid w:val="3AFC65E2"/>
    <w:rsid w:val="3B3C5BC1"/>
    <w:rsid w:val="3B435759"/>
    <w:rsid w:val="3B6257CF"/>
    <w:rsid w:val="3B7B7077"/>
    <w:rsid w:val="3B7D732B"/>
    <w:rsid w:val="3BA6199C"/>
    <w:rsid w:val="3BF70E8C"/>
    <w:rsid w:val="3BF770DE"/>
    <w:rsid w:val="3C026480"/>
    <w:rsid w:val="3C294F12"/>
    <w:rsid w:val="3C2D0D52"/>
    <w:rsid w:val="3C553E04"/>
    <w:rsid w:val="3C7D2C41"/>
    <w:rsid w:val="3C9F7493"/>
    <w:rsid w:val="3CD91084"/>
    <w:rsid w:val="3CF11D7F"/>
    <w:rsid w:val="3CF61143"/>
    <w:rsid w:val="3D166A6D"/>
    <w:rsid w:val="3D1C0259"/>
    <w:rsid w:val="3D29776B"/>
    <w:rsid w:val="3D3B0BFD"/>
    <w:rsid w:val="3D482379"/>
    <w:rsid w:val="3D9F17DB"/>
    <w:rsid w:val="3DEB4D75"/>
    <w:rsid w:val="3E045AE2"/>
    <w:rsid w:val="3E116C47"/>
    <w:rsid w:val="3E2D328B"/>
    <w:rsid w:val="3E742C68"/>
    <w:rsid w:val="3E88226F"/>
    <w:rsid w:val="3EAF588B"/>
    <w:rsid w:val="3EB62BEB"/>
    <w:rsid w:val="3EFB3378"/>
    <w:rsid w:val="3F2006FA"/>
    <w:rsid w:val="3F7D78FA"/>
    <w:rsid w:val="3FB62E0C"/>
    <w:rsid w:val="3FD21C7A"/>
    <w:rsid w:val="3FEC0F24"/>
    <w:rsid w:val="3FF322B2"/>
    <w:rsid w:val="404B5C4A"/>
    <w:rsid w:val="40542B89"/>
    <w:rsid w:val="405B38DC"/>
    <w:rsid w:val="40AD420F"/>
    <w:rsid w:val="40D613B5"/>
    <w:rsid w:val="411C6332"/>
    <w:rsid w:val="412C782A"/>
    <w:rsid w:val="41411018"/>
    <w:rsid w:val="415F491A"/>
    <w:rsid w:val="41636FC4"/>
    <w:rsid w:val="416C142E"/>
    <w:rsid w:val="41B4781F"/>
    <w:rsid w:val="41F20B23"/>
    <w:rsid w:val="42024A2E"/>
    <w:rsid w:val="421A1D78"/>
    <w:rsid w:val="42353396"/>
    <w:rsid w:val="424C5CAA"/>
    <w:rsid w:val="425D3A13"/>
    <w:rsid w:val="426F64C9"/>
    <w:rsid w:val="427727B5"/>
    <w:rsid w:val="42A152D0"/>
    <w:rsid w:val="42B71375"/>
    <w:rsid w:val="42CE66BF"/>
    <w:rsid w:val="42E303BC"/>
    <w:rsid w:val="43C27FD1"/>
    <w:rsid w:val="43D134E4"/>
    <w:rsid w:val="43DB5537"/>
    <w:rsid w:val="4413082D"/>
    <w:rsid w:val="44237A16"/>
    <w:rsid w:val="443529D6"/>
    <w:rsid w:val="443E0015"/>
    <w:rsid w:val="445F2F16"/>
    <w:rsid w:val="44B051FB"/>
    <w:rsid w:val="44B244EA"/>
    <w:rsid w:val="44F52699"/>
    <w:rsid w:val="453273D9"/>
    <w:rsid w:val="45863281"/>
    <w:rsid w:val="459F3D03"/>
    <w:rsid w:val="45AA6F6F"/>
    <w:rsid w:val="45C344D5"/>
    <w:rsid w:val="45F4643C"/>
    <w:rsid w:val="462C02CC"/>
    <w:rsid w:val="4656389C"/>
    <w:rsid w:val="466031A1"/>
    <w:rsid w:val="469F0A9E"/>
    <w:rsid w:val="46A74E9E"/>
    <w:rsid w:val="474232AE"/>
    <w:rsid w:val="4755115C"/>
    <w:rsid w:val="47580FF8"/>
    <w:rsid w:val="47770734"/>
    <w:rsid w:val="47835CCA"/>
    <w:rsid w:val="47AB54EC"/>
    <w:rsid w:val="47BD3C7D"/>
    <w:rsid w:val="47C73813"/>
    <w:rsid w:val="47CA47BE"/>
    <w:rsid w:val="47EA228E"/>
    <w:rsid w:val="480D652B"/>
    <w:rsid w:val="48264E84"/>
    <w:rsid w:val="483D056E"/>
    <w:rsid w:val="4856518C"/>
    <w:rsid w:val="487F72A2"/>
    <w:rsid w:val="489363E0"/>
    <w:rsid w:val="48A405ED"/>
    <w:rsid w:val="48B66E91"/>
    <w:rsid w:val="490D6193"/>
    <w:rsid w:val="4924528A"/>
    <w:rsid w:val="492611F6"/>
    <w:rsid w:val="4968786D"/>
    <w:rsid w:val="497551E1"/>
    <w:rsid w:val="49995C78"/>
    <w:rsid w:val="499E6DEB"/>
    <w:rsid w:val="49C36851"/>
    <w:rsid w:val="49E862B8"/>
    <w:rsid w:val="4A190B67"/>
    <w:rsid w:val="4A421E6C"/>
    <w:rsid w:val="4A875AD1"/>
    <w:rsid w:val="4AB12B4E"/>
    <w:rsid w:val="4AC42881"/>
    <w:rsid w:val="4B02760F"/>
    <w:rsid w:val="4B1C79F7"/>
    <w:rsid w:val="4B55797D"/>
    <w:rsid w:val="4B5D5548"/>
    <w:rsid w:val="4B7C13AE"/>
    <w:rsid w:val="4BC34E33"/>
    <w:rsid w:val="4BD034A7"/>
    <w:rsid w:val="4BED4059"/>
    <w:rsid w:val="4BF97A40"/>
    <w:rsid w:val="4C0373D9"/>
    <w:rsid w:val="4C041228"/>
    <w:rsid w:val="4C0B682F"/>
    <w:rsid w:val="4C416153"/>
    <w:rsid w:val="4C472041"/>
    <w:rsid w:val="4C800A2A"/>
    <w:rsid w:val="4C8E5FCC"/>
    <w:rsid w:val="4CC27294"/>
    <w:rsid w:val="4D0271B6"/>
    <w:rsid w:val="4D07434F"/>
    <w:rsid w:val="4D0C050F"/>
    <w:rsid w:val="4D203FBB"/>
    <w:rsid w:val="4D6156AA"/>
    <w:rsid w:val="4DB56DF9"/>
    <w:rsid w:val="4DF571F5"/>
    <w:rsid w:val="4E5E123E"/>
    <w:rsid w:val="4E612ADD"/>
    <w:rsid w:val="4E6D5C51"/>
    <w:rsid w:val="4E726A98"/>
    <w:rsid w:val="4E766588"/>
    <w:rsid w:val="4E802F63"/>
    <w:rsid w:val="4ED67027"/>
    <w:rsid w:val="4EE259CC"/>
    <w:rsid w:val="4F0106AE"/>
    <w:rsid w:val="4F27305B"/>
    <w:rsid w:val="4F3501F1"/>
    <w:rsid w:val="4F4C62EF"/>
    <w:rsid w:val="4F563CC4"/>
    <w:rsid w:val="4F9A62A6"/>
    <w:rsid w:val="4FA90297"/>
    <w:rsid w:val="4FAD5FDA"/>
    <w:rsid w:val="4FBF3F5F"/>
    <w:rsid w:val="4FCD042A"/>
    <w:rsid w:val="4FD20FCF"/>
    <w:rsid w:val="50025BF9"/>
    <w:rsid w:val="50064854"/>
    <w:rsid w:val="502E69EF"/>
    <w:rsid w:val="50901457"/>
    <w:rsid w:val="50D9022C"/>
    <w:rsid w:val="50EF617E"/>
    <w:rsid w:val="50FD4D3F"/>
    <w:rsid w:val="515873C8"/>
    <w:rsid w:val="516A3A56"/>
    <w:rsid w:val="51C549BB"/>
    <w:rsid w:val="51EB10E3"/>
    <w:rsid w:val="51FF6894"/>
    <w:rsid w:val="52306A4E"/>
    <w:rsid w:val="52950FA7"/>
    <w:rsid w:val="529A65BD"/>
    <w:rsid w:val="52C75604"/>
    <w:rsid w:val="52DD4E28"/>
    <w:rsid w:val="52F21F55"/>
    <w:rsid w:val="53123BCA"/>
    <w:rsid w:val="532540D9"/>
    <w:rsid w:val="533D58C6"/>
    <w:rsid w:val="534F1156"/>
    <w:rsid w:val="53536E98"/>
    <w:rsid w:val="53682217"/>
    <w:rsid w:val="53BD737B"/>
    <w:rsid w:val="53CE29C2"/>
    <w:rsid w:val="543644DA"/>
    <w:rsid w:val="544E5B1C"/>
    <w:rsid w:val="546155E5"/>
    <w:rsid w:val="54627440"/>
    <w:rsid w:val="54BC6CBF"/>
    <w:rsid w:val="54C31DFB"/>
    <w:rsid w:val="54F46459"/>
    <w:rsid w:val="557D01FC"/>
    <w:rsid w:val="55844554"/>
    <w:rsid w:val="55A02228"/>
    <w:rsid w:val="55C37BD9"/>
    <w:rsid w:val="55E262B1"/>
    <w:rsid w:val="561506CA"/>
    <w:rsid w:val="56167916"/>
    <w:rsid w:val="562773E2"/>
    <w:rsid w:val="56625644"/>
    <w:rsid w:val="569357FD"/>
    <w:rsid w:val="56980987"/>
    <w:rsid w:val="56FC787F"/>
    <w:rsid w:val="5758094F"/>
    <w:rsid w:val="576A0C54"/>
    <w:rsid w:val="57F329C7"/>
    <w:rsid w:val="580469B3"/>
    <w:rsid w:val="58136384"/>
    <w:rsid w:val="582C62BF"/>
    <w:rsid w:val="584B45E2"/>
    <w:rsid w:val="58951B1C"/>
    <w:rsid w:val="58E73694"/>
    <w:rsid w:val="592E5DAB"/>
    <w:rsid w:val="59657010"/>
    <w:rsid w:val="597162CA"/>
    <w:rsid w:val="598931A8"/>
    <w:rsid w:val="598C4EB2"/>
    <w:rsid w:val="598D60FC"/>
    <w:rsid w:val="599C2C1B"/>
    <w:rsid w:val="59D3577B"/>
    <w:rsid w:val="5A647BDD"/>
    <w:rsid w:val="5A6B2D19"/>
    <w:rsid w:val="5AA07308"/>
    <w:rsid w:val="5ABB5323"/>
    <w:rsid w:val="5ABC17C7"/>
    <w:rsid w:val="5ACC0FA0"/>
    <w:rsid w:val="5AED7BD2"/>
    <w:rsid w:val="5B1A029B"/>
    <w:rsid w:val="5BAC22FE"/>
    <w:rsid w:val="5BAD55B3"/>
    <w:rsid w:val="5BAF4E87"/>
    <w:rsid w:val="5C164353"/>
    <w:rsid w:val="5C545A2F"/>
    <w:rsid w:val="5C894107"/>
    <w:rsid w:val="5CB5471F"/>
    <w:rsid w:val="5CB7030B"/>
    <w:rsid w:val="5CF920EC"/>
    <w:rsid w:val="5D5E61B0"/>
    <w:rsid w:val="5D663C6C"/>
    <w:rsid w:val="5D8B36D2"/>
    <w:rsid w:val="5E3A1886"/>
    <w:rsid w:val="5E7B54F5"/>
    <w:rsid w:val="5E7F4FE5"/>
    <w:rsid w:val="5E980F6F"/>
    <w:rsid w:val="5E9B009D"/>
    <w:rsid w:val="5EDE73B6"/>
    <w:rsid w:val="5EE446C5"/>
    <w:rsid w:val="5F881C77"/>
    <w:rsid w:val="5FB962D5"/>
    <w:rsid w:val="5FCD1D80"/>
    <w:rsid w:val="600A73BE"/>
    <w:rsid w:val="600B28A8"/>
    <w:rsid w:val="6014175D"/>
    <w:rsid w:val="605E0C2A"/>
    <w:rsid w:val="605E6E7C"/>
    <w:rsid w:val="608E7761"/>
    <w:rsid w:val="609603C4"/>
    <w:rsid w:val="609A2FD2"/>
    <w:rsid w:val="60CA62C0"/>
    <w:rsid w:val="60CD543F"/>
    <w:rsid w:val="60EC6236"/>
    <w:rsid w:val="612D3356"/>
    <w:rsid w:val="61996AEF"/>
    <w:rsid w:val="61AF60BE"/>
    <w:rsid w:val="620A1069"/>
    <w:rsid w:val="62143C96"/>
    <w:rsid w:val="6223212B"/>
    <w:rsid w:val="624F2F20"/>
    <w:rsid w:val="626D784A"/>
    <w:rsid w:val="62B92A90"/>
    <w:rsid w:val="62C456BC"/>
    <w:rsid w:val="62F87114"/>
    <w:rsid w:val="62FD472A"/>
    <w:rsid w:val="631321A0"/>
    <w:rsid w:val="63161C90"/>
    <w:rsid w:val="63181564"/>
    <w:rsid w:val="63211384"/>
    <w:rsid w:val="632C14B3"/>
    <w:rsid w:val="633D546F"/>
    <w:rsid w:val="633D721D"/>
    <w:rsid w:val="638921A2"/>
    <w:rsid w:val="63A86D8C"/>
    <w:rsid w:val="63BC6393"/>
    <w:rsid w:val="63C20E38"/>
    <w:rsid w:val="63D95197"/>
    <w:rsid w:val="63EE6769"/>
    <w:rsid w:val="645A0ED6"/>
    <w:rsid w:val="645D5955"/>
    <w:rsid w:val="646E0262"/>
    <w:rsid w:val="64A959D3"/>
    <w:rsid w:val="64B259E8"/>
    <w:rsid w:val="64D72694"/>
    <w:rsid w:val="650B6BE0"/>
    <w:rsid w:val="65780946"/>
    <w:rsid w:val="65905D2A"/>
    <w:rsid w:val="65C6174B"/>
    <w:rsid w:val="65D000DC"/>
    <w:rsid w:val="65E87271"/>
    <w:rsid w:val="65FA13F5"/>
    <w:rsid w:val="661204ED"/>
    <w:rsid w:val="662F5543"/>
    <w:rsid w:val="66382A0F"/>
    <w:rsid w:val="66660838"/>
    <w:rsid w:val="66787B6E"/>
    <w:rsid w:val="66834ACB"/>
    <w:rsid w:val="6694184A"/>
    <w:rsid w:val="669B35B7"/>
    <w:rsid w:val="66C35C8B"/>
    <w:rsid w:val="66DE0D17"/>
    <w:rsid w:val="66EA1469"/>
    <w:rsid w:val="67401089"/>
    <w:rsid w:val="675704B6"/>
    <w:rsid w:val="67713939"/>
    <w:rsid w:val="677820F0"/>
    <w:rsid w:val="67DA7730"/>
    <w:rsid w:val="67F13904"/>
    <w:rsid w:val="680B7D8E"/>
    <w:rsid w:val="68186D6C"/>
    <w:rsid w:val="681F3395"/>
    <w:rsid w:val="683105E4"/>
    <w:rsid w:val="6848469A"/>
    <w:rsid w:val="68662D72"/>
    <w:rsid w:val="68E1689C"/>
    <w:rsid w:val="68EA74FF"/>
    <w:rsid w:val="6928443D"/>
    <w:rsid w:val="693370F8"/>
    <w:rsid w:val="693E5A9D"/>
    <w:rsid w:val="696F3EA8"/>
    <w:rsid w:val="69A65220"/>
    <w:rsid w:val="69AC2A06"/>
    <w:rsid w:val="69B51DB6"/>
    <w:rsid w:val="69BD2E65"/>
    <w:rsid w:val="69BD6B48"/>
    <w:rsid w:val="69F04FE9"/>
    <w:rsid w:val="69F85C4B"/>
    <w:rsid w:val="6A4C0B11"/>
    <w:rsid w:val="6A6D6639"/>
    <w:rsid w:val="6AAD2EDA"/>
    <w:rsid w:val="6B070545"/>
    <w:rsid w:val="6B4238CA"/>
    <w:rsid w:val="6B451364"/>
    <w:rsid w:val="6C853870"/>
    <w:rsid w:val="6CA56549"/>
    <w:rsid w:val="6D321474"/>
    <w:rsid w:val="6D417909"/>
    <w:rsid w:val="6D56056F"/>
    <w:rsid w:val="6D733C99"/>
    <w:rsid w:val="6D9739CD"/>
    <w:rsid w:val="6DFF74D9"/>
    <w:rsid w:val="6E1119D2"/>
    <w:rsid w:val="6E323285"/>
    <w:rsid w:val="6E647D53"/>
    <w:rsid w:val="6E895A0C"/>
    <w:rsid w:val="6E937F29"/>
    <w:rsid w:val="6EAA35A5"/>
    <w:rsid w:val="6EC72090"/>
    <w:rsid w:val="6EFB66C6"/>
    <w:rsid w:val="6F745D74"/>
    <w:rsid w:val="6F7915DC"/>
    <w:rsid w:val="706C1141"/>
    <w:rsid w:val="708F6BDE"/>
    <w:rsid w:val="70C90342"/>
    <w:rsid w:val="70D34D1C"/>
    <w:rsid w:val="713D0B8A"/>
    <w:rsid w:val="71A36DE5"/>
    <w:rsid w:val="71A61874"/>
    <w:rsid w:val="71CD285F"/>
    <w:rsid w:val="72031631"/>
    <w:rsid w:val="72272F52"/>
    <w:rsid w:val="72A50FD3"/>
    <w:rsid w:val="72FF0C93"/>
    <w:rsid w:val="731743ED"/>
    <w:rsid w:val="73426189"/>
    <w:rsid w:val="736425A4"/>
    <w:rsid w:val="73742701"/>
    <w:rsid w:val="73AD7EFC"/>
    <w:rsid w:val="73D9089C"/>
    <w:rsid w:val="73ED084A"/>
    <w:rsid w:val="74095731"/>
    <w:rsid w:val="742C3B48"/>
    <w:rsid w:val="74792930"/>
    <w:rsid w:val="749532BD"/>
    <w:rsid w:val="74D23ADB"/>
    <w:rsid w:val="74EE4D01"/>
    <w:rsid w:val="753B0581"/>
    <w:rsid w:val="75630D65"/>
    <w:rsid w:val="757E2FED"/>
    <w:rsid w:val="75DD4A5B"/>
    <w:rsid w:val="76237B9F"/>
    <w:rsid w:val="76AD35B3"/>
    <w:rsid w:val="76B4739E"/>
    <w:rsid w:val="76C040DA"/>
    <w:rsid w:val="76DB2B5E"/>
    <w:rsid w:val="76E01F41"/>
    <w:rsid w:val="770B3462"/>
    <w:rsid w:val="771542E1"/>
    <w:rsid w:val="775766A7"/>
    <w:rsid w:val="77AE5B7C"/>
    <w:rsid w:val="78255821"/>
    <w:rsid w:val="782D3DB2"/>
    <w:rsid w:val="78416F8B"/>
    <w:rsid w:val="78AA2ABB"/>
    <w:rsid w:val="78B33DB1"/>
    <w:rsid w:val="78EA52F9"/>
    <w:rsid w:val="79052133"/>
    <w:rsid w:val="79295E21"/>
    <w:rsid w:val="794744F9"/>
    <w:rsid w:val="794E3ADA"/>
    <w:rsid w:val="795310F0"/>
    <w:rsid w:val="79565AA3"/>
    <w:rsid w:val="799E60B8"/>
    <w:rsid w:val="79AF7ABE"/>
    <w:rsid w:val="79F53F55"/>
    <w:rsid w:val="79FD0ED5"/>
    <w:rsid w:val="7A100D8F"/>
    <w:rsid w:val="7A1F7224"/>
    <w:rsid w:val="7A356A48"/>
    <w:rsid w:val="7A4822D7"/>
    <w:rsid w:val="7A6D2C4D"/>
    <w:rsid w:val="7AB67B89"/>
    <w:rsid w:val="7AC1208A"/>
    <w:rsid w:val="7B137D76"/>
    <w:rsid w:val="7B641393"/>
    <w:rsid w:val="7B713AB0"/>
    <w:rsid w:val="7B890DF9"/>
    <w:rsid w:val="7B9003DA"/>
    <w:rsid w:val="7B973638"/>
    <w:rsid w:val="7C0B3F04"/>
    <w:rsid w:val="7C6F7FEF"/>
    <w:rsid w:val="7CCD1EBC"/>
    <w:rsid w:val="7CF229CE"/>
    <w:rsid w:val="7D1D5C9D"/>
    <w:rsid w:val="7D6A3EE0"/>
    <w:rsid w:val="7DA3486C"/>
    <w:rsid w:val="7DBF4FA6"/>
    <w:rsid w:val="7E0155BF"/>
    <w:rsid w:val="7E026C41"/>
    <w:rsid w:val="7E0C7AC0"/>
    <w:rsid w:val="7E6F4BA7"/>
    <w:rsid w:val="7E795155"/>
    <w:rsid w:val="7EE54599"/>
    <w:rsid w:val="7F052E8D"/>
    <w:rsid w:val="7F0F1615"/>
    <w:rsid w:val="7F906A18"/>
    <w:rsid w:val="7FB4040F"/>
    <w:rsid w:val="7FBB354B"/>
    <w:rsid w:val="7FC70142"/>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BFAA34-5C6F-4778-A7CA-E2AFC818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next w:val="20"/>
    <w:link w:val="Char0"/>
    <w:qFormat/>
    <w:pPr>
      <w:ind w:left="100"/>
    </w:pPr>
    <w:rPr>
      <w:rFonts w:ascii="宋体" w:eastAsia="宋体" w:hAnsi="宋体" w:hint="eastAsia"/>
      <w:szCs w:val="21"/>
    </w:rPr>
  </w:style>
  <w:style w:type="paragraph" w:styleId="20">
    <w:name w:val="toc 2"/>
    <w:basedOn w:val="a"/>
    <w:next w:val="a"/>
    <w:qFormat/>
    <w:pPr>
      <w:ind w:leftChars="200" w:left="420"/>
    </w:pPr>
  </w:style>
  <w:style w:type="paragraph" w:styleId="a5">
    <w:name w:val="Body Text Indent"/>
    <w:basedOn w:val="a"/>
    <w:link w:val="Char1"/>
    <w:qFormat/>
    <w:pPr>
      <w:spacing w:after="120"/>
      <w:ind w:leftChars="200" w:left="420"/>
    </w:pPr>
  </w:style>
  <w:style w:type="paragraph" w:styleId="a6">
    <w:name w:val="footer"/>
    <w:basedOn w:val="a"/>
    <w:link w:val="Char10"/>
    <w:qFormat/>
    <w:pPr>
      <w:tabs>
        <w:tab w:val="center" w:pos="4153"/>
        <w:tab w:val="right" w:pos="8306"/>
      </w:tabs>
      <w:snapToGrid w:val="0"/>
    </w:pPr>
    <w:rPr>
      <w:sz w:val="18"/>
    </w:rPr>
  </w:style>
  <w:style w:type="paragraph" w:styleId="a7">
    <w:name w:val="header"/>
    <w:basedOn w:val="a"/>
    <w:link w:val="Char1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1">
    <w:name w:val="Body Text First Indent 2"/>
    <w:basedOn w:val="a5"/>
    <w:link w:val="2Char0"/>
    <w:qFormat/>
    <w:pPr>
      <w:ind w:firstLine="420"/>
    </w:p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character" w:customStyle="1" w:styleId="Char0">
    <w:name w:val="正文文本 Char"/>
    <w:basedOn w:val="a0"/>
    <w:link w:val="a4"/>
    <w:qFormat/>
    <w:rPr>
      <w:rFonts w:ascii="宋体" w:eastAsia="宋体" w:hAnsi="宋体" w:cs="宋体" w:hint="eastAsia"/>
      <w:kern w:val="2"/>
      <w:sz w:val="21"/>
      <w:szCs w:val="21"/>
    </w:rPr>
  </w:style>
  <w:style w:type="character" w:customStyle="1" w:styleId="Char10">
    <w:name w:val="页脚 Char1"/>
    <w:basedOn w:val="a0"/>
    <w:link w:val="a6"/>
    <w:qFormat/>
    <w:rPr>
      <w:rFonts w:ascii="Calibri" w:eastAsia="宋体" w:hAnsi="Calibri" w:cs="Times New Roman" w:hint="default"/>
      <w:kern w:val="2"/>
      <w:sz w:val="18"/>
      <w:szCs w:val="24"/>
    </w:rPr>
  </w:style>
  <w:style w:type="character" w:customStyle="1" w:styleId="Char2">
    <w:name w:val="页脚 Char"/>
    <w:basedOn w:val="a0"/>
    <w:qFormat/>
    <w:rPr>
      <w:rFonts w:ascii="Calibri" w:eastAsia="宋体" w:hAnsi="Calibri" w:cs="Times New Roman" w:hint="default"/>
      <w:kern w:val="2"/>
      <w:sz w:val="18"/>
      <w:szCs w:val="18"/>
    </w:rPr>
  </w:style>
  <w:style w:type="character" w:customStyle="1" w:styleId="3Char">
    <w:name w:val="标题 3 Char"/>
    <w:basedOn w:val="a0"/>
    <w:link w:val="3"/>
    <w:qFormat/>
    <w:rPr>
      <w:rFonts w:ascii="Calibri" w:eastAsia="宋体" w:hAnsi="Calibri" w:cs="Times New Roman" w:hint="default"/>
      <w:b/>
      <w:kern w:val="2"/>
      <w:sz w:val="32"/>
      <w:szCs w:val="24"/>
    </w:rPr>
  </w:style>
  <w:style w:type="character" w:customStyle="1" w:styleId="Char3">
    <w:name w:val="页眉 Char"/>
    <w:basedOn w:val="a0"/>
    <w:qFormat/>
    <w:rPr>
      <w:rFonts w:ascii="Calibri" w:eastAsia="宋体" w:hAnsi="Calibri" w:cs="Times New Roman" w:hint="default"/>
      <w:kern w:val="2"/>
      <w:sz w:val="18"/>
      <w:szCs w:val="18"/>
    </w:rPr>
  </w:style>
  <w:style w:type="character" w:customStyle="1" w:styleId="1Char">
    <w:name w:val="标题 1 Char"/>
    <w:basedOn w:val="a0"/>
    <w:link w:val="1"/>
    <w:qFormat/>
    <w:rPr>
      <w:b/>
      <w:kern w:val="44"/>
      <w:sz w:val="44"/>
      <w:szCs w:val="44"/>
      <w:lang w:val="zh-CN"/>
    </w:rPr>
  </w:style>
  <w:style w:type="character" w:customStyle="1" w:styleId="Char">
    <w:name w:val="批注文字 Char"/>
    <w:basedOn w:val="a0"/>
    <w:link w:val="a3"/>
    <w:qFormat/>
    <w:rPr>
      <w:rFonts w:ascii="Calibri" w:eastAsia="宋体" w:hAnsi="Calibri" w:cs="Times New Roman" w:hint="default"/>
      <w:kern w:val="2"/>
      <w:sz w:val="21"/>
      <w:szCs w:val="24"/>
    </w:rPr>
  </w:style>
  <w:style w:type="character" w:customStyle="1" w:styleId="2Char">
    <w:name w:val="标题 2 Char"/>
    <w:basedOn w:val="a0"/>
    <w:link w:val="2"/>
    <w:qFormat/>
    <w:rPr>
      <w:rFonts w:ascii="Arial" w:eastAsia="黑体" w:hAnsi="Arial" w:cs="Times New Roman" w:hint="default"/>
      <w:b/>
      <w:kern w:val="2"/>
      <w:sz w:val="32"/>
      <w:szCs w:val="24"/>
    </w:rPr>
  </w:style>
  <w:style w:type="character" w:customStyle="1" w:styleId="Char11">
    <w:name w:val="页眉 Char1"/>
    <w:basedOn w:val="a0"/>
    <w:link w:val="a7"/>
    <w:qFormat/>
    <w:rPr>
      <w:rFonts w:ascii="Calibri" w:eastAsia="宋体" w:hAnsi="Calibri" w:cs="Times New Roman" w:hint="default"/>
      <w:kern w:val="2"/>
      <w:sz w:val="18"/>
      <w:szCs w:val="24"/>
    </w:rPr>
  </w:style>
  <w:style w:type="character" w:customStyle="1" w:styleId="4Char">
    <w:name w:val="标题 4 Char"/>
    <w:basedOn w:val="a0"/>
    <w:link w:val="4"/>
    <w:qFormat/>
    <w:rPr>
      <w:rFonts w:ascii="仿宋" w:eastAsia="仿宋" w:hAnsi="仿宋"/>
      <w:b/>
      <w:bCs/>
      <w:sz w:val="28"/>
      <w:szCs w:val="28"/>
      <w:lang w:val="zh-CN"/>
    </w:rPr>
  </w:style>
  <w:style w:type="character" w:customStyle="1" w:styleId="Char4">
    <w:name w:val="表格 宋体 Char"/>
    <w:basedOn w:val="a0"/>
    <w:qFormat/>
    <w:rPr>
      <w:rFonts w:ascii="宋体" w:eastAsia="Times New Roman" w:hAnsi="宋体" w:cs="Verdana" w:hint="eastAsia"/>
      <w:snapToGrid/>
      <w:sz w:val="24"/>
      <w:szCs w:val="18"/>
      <w:lang w:eastAsia="en-US" w:bidi="ar"/>
    </w:rPr>
  </w:style>
  <w:style w:type="paragraph" w:styleId="ab">
    <w:name w:val="List Paragraph"/>
    <w:basedOn w:val="a"/>
    <w:uiPriority w:val="99"/>
    <w:qFormat/>
    <w:pPr>
      <w:ind w:firstLine="420"/>
    </w:pPr>
  </w:style>
  <w:style w:type="character" w:customStyle="1" w:styleId="font21">
    <w:name w:val="font21"/>
    <w:basedOn w:val="a0"/>
    <w:qFormat/>
    <w:rPr>
      <w:rFonts w:ascii="宋体" w:eastAsia="宋体" w:hAnsi="宋体" w:cs="宋体" w:hint="eastAsia"/>
      <w:color w:val="FF0000"/>
      <w:sz w:val="21"/>
      <w:szCs w:val="21"/>
      <w:u w:val="none"/>
    </w:rPr>
  </w:style>
  <w:style w:type="character" w:customStyle="1" w:styleId="2Char0">
    <w:name w:val="正文首行缩进 2 Char"/>
    <w:basedOn w:val="Char1"/>
    <w:link w:val="21"/>
    <w:qFormat/>
    <w:rPr>
      <w:kern w:val="2"/>
      <w:sz w:val="21"/>
      <w:szCs w:val="24"/>
    </w:rPr>
  </w:style>
  <w:style w:type="character" w:customStyle="1" w:styleId="Char1">
    <w:name w:val="正文文本缩进 Char"/>
    <w:basedOn w:val="a0"/>
    <w:link w:val="a5"/>
    <w:qFormat/>
    <w:rPr>
      <w:kern w:val="2"/>
      <w:sz w:val="21"/>
      <w:szCs w:val="24"/>
    </w:rPr>
  </w:style>
  <w:style w:type="paragraph" w:customStyle="1" w:styleId="wxb">
    <w:name w:val="正文wxb"/>
    <w:basedOn w:val="a"/>
    <w:qFormat/>
    <w:pPr>
      <w:widowControl w:val="0"/>
      <w:tabs>
        <w:tab w:val="left" w:pos="0"/>
      </w:tabs>
      <w:jc w:val="both"/>
    </w:pPr>
    <w:rPr>
      <w:rFonts w:ascii="Times New Roman" w:eastAsia="宋体" w:hAnsi="Times New Roman"/>
      <w:kern w:val="2"/>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nwei71@jiet.com.cn"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30</Pages>
  <Words>1852</Words>
  <Characters>10562</Characters>
  <Application>Microsoft Office Word</Application>
  <DocSecurity>0</DocSecurity>
  <Lines>88</Lines>
  <Paragraphs>24</Paragraphs>
  <ScaleCrop>false</ScaleCrop>
  <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55</cp:revision>
  <dcterms:created xsi:type="dcterms:W3CDTF">2024-02-18T07:05:00Z</dcterms:created>
  <dcterms:modified xsi:type="dcterms:W3CDTF">2025-06-13T05:44:00Z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6F628F2CAC3F4648A424CFE30944FB3A_11</vt:lpwstr>
  </property>
  <property fmtid="{D5CDD505-2E9C-101B-9397-08002B2CF9AE}" pid="4" name="KSOTemplateDocerSaveRecord">
    <vt:lpwstr>eyJoZGlkIjoiM2I3Y2FkYzM4M2Q5NWRkNjRhMzRiODEyMzk0NTk5MGEifQ==</vt:lpwstr>
  </property>
</Properties>
</file>